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4B" w:rsidRDefault="00C244B8" w:rsidP="00F24E4B">
      <w:pPr>
        <w:contextualSpacing/>
        <w:jc w:val="center"/>
        <w:rPr>
          <w:rFonts w:ascii="Times New Roman" w:hAnsi="Times New Roman" w:cs="Times New Roman"/>
          <w:sz w:val="28"/>
          <w:szCs w:val="28"/>
          <w:lang w:val="ro-RO"/>
        </w:rPr>
      </w:pPr>
      <w:r w:rsidRPr="00F24E4B">
        <w:rPr>
          <w:rFonts w:ascii="Times New Roman" w:hAnsi="Times New Roman" w:cs="Times New Roman"/>
          <w:sz w:val="28"/>
          <w:szCs w:val="28"/>
          <w:lang w:val="ro-RO"/>
        </w:rPr>
        <w:t>STATUTUL</w:t>
      </w:r>
    </w:p>
    <w:p w:rsidR="004527FD" w:rsidRDefault="004527FD" w:rsidP="004527FD">
      <w:pPr>
        <w:tabs>
          <w:tab w:val="left" w:pos="2508"/>
        </w:tabs>
        <w:contextualSpacing/>
        <w:jc w:val="center"/>
        <w:rPr>
          <w:rFonts w:ascii="Times New Roman" w:hAnsi="Times New Roman" w:cs="Times New Roman"/>
          <w:sz w:val="28"/>
          <w:szCs w:val="28"/>
        </w:rPr>
      </w:pPr>
      <w:r>
        <w:rPr>
          <w:rFonts w:ascii="Times New Roman" w:hAnsi="Times New Roman" w:cs="Times New Roman"/>
          <w:sz w:val="28"/>
          <w:szCs w:val="28"/>
        </w:rPr>
        <w:t xml:space="preserve"> ASOCIAŢIEI DE DEZVOLTARE INTERCOMUNITARĂ DE UTILITĂŢI PUBLICE PENTRU SERVICIUL DE TRANSPORT PUBLIC</w:t>
      </w:r>
    </w:p>
    <w:p w:rsidR="004527FD" w:rsidRDefault="004527FD" w:rsidP="004527FD">
      <w:pPr>
        <w:tabs>
          <w:tab w:val="left" w:pos="2508"/>
        </w:tabs>
        <w:jc w:val="center"/>
        <w:rPr>
          <w:rFonts w:ascii="Times New Roman" w:hAnsi="Times New Roman" w:cs="Times New Roman"/>
          <w:sz w:val="28"/>
          <w:szCs w:val="28"/>
        </w:rPr>
      </w:pPr>
      <w:r w:rsidRPr="00D6667D">
        <w:rPr>
          <w:rFonts w:ascii="Times New Roman" w:hAnsi="Times New Roman" w:cs="Times New Roman"/>
          <w:sz w:val="28"/>
          <w:szCs w:val="28"/>
        </w:rPr>
        <w:t>,</w:t>
      </w:r>
      <w:proofErr w:type="gramStart"/>
      <w:r w:rsidRPr="00D6667D">
        <w:rPr>
          <w:rFonts w:ascii="Times New Roman" w:hAnsi="Times New Roman" w:cs="Times New Roman"/>
          <w:sz w:val="28"/>
          <w:szCs w:val="28"/>
        </w:rPr>
        <w:t>,ASOCIAŢIA</w:t>
      </w:r>
      <w:proofErr w:type="gramEnd"/>
      <w:r w:rsidRPr="00D6667D">
        <w:rPr>
          <w:rFonts w:ascii="Times New Roman" w:hAnsi="Times New Roman" w:cs="Times New Roman"/>
          <w:sz w:val="28"/>
          <w:szCs w:val="28"/>
        </w:rPr>
        <w:t xml:space="preserve"> DE DEZVOLTARE INTERCOMUNITARĂ TRANSPORT PUBLIC EFORIE-TECHIRGHIOL”</w:t>
      </w:r>
    </w:p>
    <w:p w:rsidR="00F24E4B" w:rsidRDefault="00F24E4B" w:rsidP="00F24E4B">
      <w:pPr>
        <w:rPr>
          <w:rFonts w:ascii="Times New Roman" w:hAnsi="Times New Roman" w:cs="Times New Roman"/>
          <w:sz w:val="28"/>
          <w:szCs w:val="28"/>
          <w:lang w:val="ro-RO"/>
        </w:rPr>
      </w:pPr>
    </w:p>
    <w:p w:rsidR="008321C7" w:rsidRDefault="00F24E4B" w:rsidP="00F24E4B">
      <w:pPr>
        <w:rPr>
          <w:rFonts w:ascii="Times New Roman" w:hAnsi="Times New Roman" w:cs="Times New Roman"/>
          <w:sz w:val="24"/>
          <w:szCs w:val="24"/>
          <w:lang w:val="ro-RO"/>
        </w:rPr>
      </w:pPr>
      <w:r>
        <w:rPr>
          <w:rFonts w:ascii="Times New Roman" w:hAnsi="Times New Roman" w:cs="Times New Roman"/>
          <w:sz w:val="24"/>
          <w:szCs w:val="24"/>
          <w:lang w:val="ro-RO"/>
        </w:rPr>
        <w:t>Asociaţii:</w:t>
      </w:r>
    </w:p>
    <w:p w:rsidR="00F24E4B" w:rsidRDefault="00F24E4B" w:rsidP="00F24E4B">
      <w:pPr>
        <w:jc w:val="both"/>
        <w:rPr>
          <w:rFonts w:ascii="Times New Roman" w:hAnsi="Times New Roman" w:cs="Times New Roman"/>
          <w:sz w:val="24"/>
          <w:szCs w:val="24"/>
        </w:rPr>
      </w:pPr>
      <w:proofErr w:type="gramStart"/>
      <w:r>
        <w:rPr>
          <w:rFonts w:ascii="Times New Roman" w:hAnsi="Times New Roman" w:cs="Times New Roman"/>
          <w:sz w:val="24"/>
          <w:szCs w:val="24"/>
        </w:rPr>
        <w:t>1.</w:t>
      </w:r>
      <w:r w:rsidRPr="00F24E4B">
        <w:rPr>
          <w:rFonts w:ascii="Times New Roman" w:hAnsi="Times New Roman" w:cs="Times New Roman"/>
          <w:b/>
          <w:sz w:val="24"/>
          <w:szCs w:val="24"/>
        </w:rPr>
        <w:t>Unitatea</w:t>
      </w:r>
      <w:proofErr w:type="gramEnd"/>
      <w:r w:rsidRPr="00F24E4B">
        <w:rPr>
          <w:rFonts w:ascii="Times New Roman" w:hAnsi="Times New Roman" w:cs="Times New Roman"/>
          <w:b/>
          <w:sz w:val="24"/>
          <w:szCs w:val="24"/>
        </w:rPr>
        <w:t xml:space="preserve"> Administrativ –Teritorială Oraşul Eforie</w:t>
      </w:r>
      <w:r w:rsidRPr="00E60DB0">
        <w:rPr>
          <w:rFonts w:ascii="Times New Roman" w:hAnsi="Times New Roman" w:cs="Times New Roman"/>
          <w:sz w:val="24"/>
          <w:szCs w:val="24"/>
        </w:rPr>
        <w:t xml:space="preserve"> prin ………….., cu sediul în  str. nr. </w:t>
      </w:r>
      <w:proofErr w:type="gramStart"/>
      <w:r w:rsidRPr="00E60DB0">
        <w:rPr>
          <w:rFonts w:ascii="Times New Roman" w:hAnsi="Times New Roman" w:cs="Times New Roman"/>
          <w:sz w:val="24"/>
          <w:szCs w:val="24"/>
        </w:rPr>
        <w:t>reprezentat</w:t>
      </w:r>
      <w:proofErr w:type="gramEnd"/>
      <w:r w:rsidRPr="00E60DB0">
        <w:rPr>
          <w:rFonts w:ascii="Times New Roman" w:hAnsi="Times New Roman" w:cs="Times New Roman"/>
          <w:sz w:val="24"/>
          <w:szCs w:val="24"/>
        </w:rPr>
        <w:t xml:space="preserve"> de …., legal împuternicit în acest scop prin hotărârea Consilului Local nr. 87 din 30.05.2023;</w:t>
      </w:r>
    </w:p>
    <w:p w:rsidR="00F24E4B" w:rsidRPr="00E60DB0" w:rsidRDefault="00F24E4B" w:rsidP="00F24E4B">
      <w:pPr>
        <w:jc w:val="both"/>
        <w:rPr>
          <w:rFonts w:ascii="Times New Roman" w:hAnsi="Times New Roman" w:cs="Times New Roman"/>
          <w:sz w:val="24"/>
          <w:szCs w:val="24"/>
        </w:rPr>
      </w:pPr>
      <w:r>
        <w:rPr>
          <w:rFonts w:ascii="Times New Roman" w:hAnsi="Times New Roman" w:cs="Times New Roman"/>
          <w:sz w:val="24"/>
          <w:szCs w:val="24"/>
        </w:rPr>
        <w:t>2</w:t>
      </w:r>
      <w:r w:rsidRPr="00F24E4B">
        <w:rPr>
          <w:rFonts w:ascii="Times New Roman" w:hAnsi="Times New Roman" w:cs="Times New Roman"/>
          <w:b/>
          <w:sz w:val="24"/>
          <w:szCs w:val="24"/>
        </w:rPr>
        <w:t>. Unitatea Administrativ-Teritorială Oraşul Techirghiol</w:t>
      </w:r>
      <w:r w:rsidRPr="00E60DB0">
        <w:rPr>
          <w:rFonts w:ascii="Times New Roman" w:hAnsi="Times New Roman" w:cs="Times New Roman"/>
          <w:sz w:val="24"/>
          <w:szCs w:val="24"/>
        </w:rPr>
        <w:t xml:space="preserve"> prin………….. </w:t>
      </w:r>
      <w:proofErr w:type="gramStart"/>
      <w:r w:rsidRPr="00E60DB0">
        <w:rPr>
          <w:rFonts w:ascii="Times New Roman" w:hAnsi="Times New Roman" w:cs="Times New Roman"/>
          <w:sz w:val="24"/>
          <w:szCs w:val="24"/>
        </w:rPr>
        <w:t>cu</w:t>
      </w:r>
      <w:proofErr w:type="gramEnd"/>
      <w:r w:rsidRPr="00E60DB0">
        <w:rPr>
          <w:rFonts w:ascii="Times New Roman" w:hAnsi="Times New Roman" w:cs="Times New Roman"/>
          <w:sz w:val="24"/>
          <w:szCs w:val="24"/>
        </w:rPr>
        <w:t xml:space="preserve"> sediul în  str. nr. </w:t>
      </w:r>
      <w:proofErr w:type="gramStart"/>
      <w:r w:rsidRPr="00E60DB0">
        <w:rPr>
          <w:rFonts w:ascii="Times New Roman" w:hAnsi="Times New Roman" w:cs="Times New Roman"/>
          <w:sz w:val="24"/>
          <w:szCs w:val="24"/>
        </w:rPr>
        <w:t>reprezentat</w:t>
      </w:r>
      <w:proofErr w:type="gramEnd"/>
      <w:r w:rsidRPr="00E60DB0">
        <w:rPr>
          <w:rFonts w:ascii="Times New Roman" w:hAnsi="Times New Roman" w:cs="Times New Roman"/>
          <w:sz w:val="24"/>
          <w:szCs w:val="24"/>
        </w:rPr>
        <w:t xml:space="preserve"> de …., legal împuternicit în acest scop prin hotărârea Consilului Local nr. 91 din 29.05.2023;</w:t>
      </w:r>
    </w:p>
    <w:p w:rsidR="00F24E4B" w:rsidRPr="00F24E4B" w:rsidRDefault="00F24E4B" w:rsidP="00F24E4B">
      <w:pPr>
        <w:jc w:val="both"/>
        <w:rPr>
          <w:rFonts w:ascii="Times New Roman" w:hAnsi="Times New Roman" w:cs="Times New Roman"/>
          <w:sz w:val="24"/>
          <w:szCs w:val="24"/>
        </w:rPr>
      </w:pPr>
    </w:p>
    <w:p w:rsidR="00F24E4B" w:rsidRDefault="00F24E4B" w:rsidP="00BA221E">
      <w:pPr>
        <w:ind w:firstLine="720"/>
        <w:jc w:val="both"/>
        <w:rPr>
          <w:rFonts w:ascii="Times New Roman" w:hAnsi="Times New Roman" w:cs="Times New Roman"/>
          <w:sz w:val="24"/>
          <w:szCs w:val="24"/>
        </w:rPr>
      </w:pPr>
      <w:r>
        <w:rPr>
          <w:rFonts w:ascii="Times New Roman" w:hAnsi="Times New Roman" w:cs="Times New Roman"/>
          <w:sz w:val="24"/>
          <w:szCs w:val="24"/>
        </w:rPr>
        <w:t>d</w:t>
      </w:r>
      <w:r w:rsidRPr="00F24E4B">
        <w:rPr>
          <w:rFonts w:ascii="Times New Roman" w:hAnsi="Times New Roman" w:cs="Times New Roman"/>
          <w:sz w:val="24"/>
          <w:szCs w:val="24"/>
        </w:rPr>
        <w:t xml:space="preserve">enumiţi colectiv </w:t>
      </w:r>
      <w:r w:rsidRPr="00BA221E">
        <w:rPr>
          <w:rFonts w:ascii="Times New Roman" w:hAnsi="Times New Roman" w:cs="Times New Roman"/>
          <w:i/>
          <w:sz w:val="24"/>
          <w:szCs w:val="24"/>
        </w:rPr>
        <w:t>asociaţi</w:t>
      </w:r>
      <w:r w:rsidRPr="00F24E4B">
        <w:rPr>
          <w:rFonts w:ascii="Times New Roman" w:hAnsi="Times New Roman" w:cs="Times New Roman"/>
          <w:sz w:val="24"/>
          <w:szCs w:val="24"/>
        </w:rPr>
        <w:t xml:space="preserve"> şi individual </w:t>
      </w:r>
      <w:r w:rsidRPr="00BA221E">
        <w:rPr>
          <w:rFonts w:ascii="Times New Roman" w:hAnsi="Times New Roman" w:cs="Times New Roman"/>
          <w:i/>
          <w:sz w:val="24"/>
          <w:szCs w:val="24"/>
        </w:rPr>
        <w:t>asociatul</w:t>
      </w:r>
      <w:r w:rsidRPr="00BA221E">
        <w:rPr>
          <w:rFonts w:ascii="Times New Roman" w:hAnsi="Times New Roman" w:cs="Times New Roman"/>
          <w:b/>
          <w:i/>
          <w:sz w:val="28"/>
          <w:szCs w:val="28"/>
        </w:rPr>
        <w:t xml:space="preserve"> </w:t>
      </w:r>
      <w:r w:rsidR="00BA221E">
        <w:rPr>
          <w:rFonts w:ascii="Times New Roman" w:hAnsi="Times New Roman" w:cs="Times New Roman"/>
          <w:b/>
          <w:i/>
          <w:sz w:val="28"/>
          <w:szCs w:val="28"/>
        </w:rPr>
        <w:t xml:space="preserve">, </w:t>
      </w:r>
      <w:r w:rsidR="00BA221E">
        <w:rPr>
          <w:rFonts w:ascii="Times New Roman" w:hAnsi="Times New Roman" w:cs="Times New Roman"/>
          <w:sz w:val="24"/>
          <w:szCs w:val="24"/>
        </w:rPr>
        <w:t>ne exprimăm voinţa de a coopera şi de a ne asco</w:t>
      </w:r>
      <w:r w:rsidR="006E329D">
        <w:rPr>
          <w:rFonts w:ascii="Times New Roman" w:hAnsi="Times New Roman" w:cs="Times New Roman"/>
          <w:sz w:val="24"/>
          <w:szCs w:val="24"/>
        </w:rPr>
        <w:t>c</w:t>
      </w:r>
      <w:r w:rsidR="00BA221E">
        <w:rPr>
          <w:rFonts w:ascii="Times New Roman" w:hAnsi="Times New Roman" w:cs="Times New Roman"/>
          <w:sz w:val="24"/>
          <w:szCs w:val="24"/>
        </w:rPr>
        <w:t>ia î</w:t>
      </w:r>
      <w:r w:rsidRPr="00E60DB0">
        <w:rPr>
          <w:rFonts w:ascii="Times New Roman" w:hAnsi="Times New Roman" w:cs="Times New Roman"/>
          <w:sz w:val="24"/>
          <w:szCs w:val="24"/>
        </w:rPr>
        <w:t xml:space="preserve">n conformitate cu prevederile O.U.G. nr.57/2019 privind Codul Administrativ, cu modificiările şi completările ulterioare, ale Legii serviciilor comunitare de utilităţi publice nr.51/2006, republicată, cu modificările şi completările ulterioare, ale Legii  nr.92/2007 a serviciilor de transport public local, cu modificările şi completările ulterioare, precum şi ale Ordonanţei Guvernului nr.26/2000 cu privire la asociaţii şi fundaţii, aprobată cu modificări şi completări prin Legea nr. </w:t>
      </w:r>
      <w:proofErr w:type="gramStart"/>
      <w:r w:rsidRPr="00E60DB0">
        <w:rPr>
          <w:rFonts w:ascii="Times New Roman" w:hAnsi="Times New Roman" w:cs="Times New Roman"/>
          <w:sz w:val="24"/>
          <w:szCs w:val="24"/>
        </w:rPr>
        <w:t>246/2005 şi Legea nr.</w:t>
      </w:r>
      <w:proofErr w:type="gramEnd"/>
      <w:r w:rsidRPr="00E60DB0">
        <w:rPr>
          <w:rFonts w:ascii="Times New Roman" w:hAnsi="Times New Roman" w:cs="Times New Roman"/>
          <w:sz w:val="24"/>
          <w:szCs w:val="24"/>
        </w:rPr>
        <w:t xml:space="preserve"> 276/2020, </w:t>
      </w:r>
      <w:r w:rsidR="00BA221E">
        <w:rPr>
          <w:rFonts w:ascii="Times New Roman" w:hAnsi="Times New Roman" w:cs="Times New Roman"/>
          <w:sz w:val="24"/>
          <w:szCs w:val="24"/>
        </w:rPr>
        <w:t xml:space="preserve">în cadrul Asociaţei </w:t>
      </w:r>
      <w:r w:rsidRPr="00E60DB0">
        <w:rPr>
          <w:rFonts w:ascii="Times New Roman" w:hAnsi="Times New Roman" w:cs="Times New Roman"/>
          <w:sz w:val="24"/>
          <w:szCs w:val="24"/>
        </w:rPr>
        <w:t xml:space="preserve">de dezvoltare intercomunitară de utilităţi publice pentru serviciul de transport public </w:t>
      </w:r>
      <w:r w:rsidRPr="00A71B83">
        <w:rPr>
          <w:rFonts w:ascii="Times New Roman" w:hAnsi="Times New Roman" w:cs="Times New Roman"/>
          <w:sz w:val="24"/>
          <w:szCs w:val="24"/>
        </w:rPr>
        <w:t>local  ,,Asociaţia de dezvoltare intercomunitară transport public Eforie-Techirghiol”</w:t>
      </w:r>
      <w:r w:rsidR="00BA221E">
        <w:rPr>
          <w:rFonts w:ascii="Times New Roman" w:hAnsi="Times New Roman" w:cs="Times New Roman"/>
          <w:sz w:val="24"/>
          <w:szCs w:val="24"/>
        </w:rPr>
        <w:t xml:space="preserve"> (denumită în continuare Asociaţia)</w:t>
      </w:r>
      <w:r w:rsidRPr="00E60DB0">
        <w:rPr>
          <w:rFonts w:ascii="Times New Roman" w:hAnsi="Times New Roman" w:cs="Times New Roman"/>
          <w:sz w:val="24"/>
          <w:szCs w:val="24"/>
        </w:rPr>
        <w:t xml:space="preserve">, persoană juridică de drept privat, </w:t>
      </w:r>
      <w:r w:rsidRPr="00BA221E">
        <w:rPr>
          <w:rFonts w:ascii="Times New Roman" w:hAnsi="Times New Roman" w:cs="Times New Roman"/>
          <w:sz w:val="24"/>
          <w:szCs w:val="24"/>
        </w:rPr>
        <w:t xml:space="preserve">cu statut de utilitate </w:t>
      </w:r>
      <w:r w:rsidR="00BA221E" w:rsidRPr="00BA221E">
        <w:rPr>
          <w:rFonts w:ascii="Times New Roman" w:hAnsi="Times New Roman" w:cs="Times New Roman"/>
          <w:sz w:val="24"/>
          <w:szCs w:val="24"/>
        </w:rPr>
        <w:t>publică</w:t>
      </w:r>
      <w:r w:rsidR="00BA221E">
        <w:rPr>
          <w:rFonts w:ascii="Times New Roman" w:hAnsi="Times New Roman" w:cs="Times New Roman"/>
          <w:sz w:val="24"/>
          <w:szCs w:val="24"/>
        </w:rPr>
        <w:t>, în scopurile prevăzute la art.4 din prezentul statut.</w:t>
      </w:r>
    </w:p>
    <w:p w:rsidR="00BA221E" w:rsidRDefault="00BA221E" w:rsidP="00BA221E">
      <w:pPr>
        <w:ind w:firstLine="720"/>
        <w:jc w:val="both"/>
        <w:rPr>
          <w:rFonts w:ascii="Times New Roman" w:hAnsi="Times New Roman" w:cs="Times New Roman"/>
          <w:sz w:val="24"/>
          <w:szCs w:val="24"/>
        </w:rPr>
      </w:pPr>
    </w:p>
    <w:p w:rsidR="00BA221E" w:rsidRPr="00C84905" w:rsidRDefault="00BA221E" w:rsidP="00C84905">
      <w:pPr>
        <w:tabs>
          <w:tab w:val="left" w:pos="3124"/>
        </w:tabs>
        <w:ind w:firstLine="720"/>
        <w:contextualSpacing/>
        <w:jc w:val="center"/>
        <w:rPr>
          <w:rFonts w:ascii="Times New Roman" w:hAnsi="Times New Roman" w:cs="Times New Roman"/>
          <w:b/>
          <w:sz w:val="24"/>
          <w:szCs w:val="24"/>
          <w:lang w:val="ro-RO"/>
        </w:rPr>
      </w:pPr>
      <w:r w:rsidRPr="00C84905">
        <w:rPr>
          <w:rFonts w:ascii="Times New Roman" w:hAnsi="Times New Roman" w:cs="Times New Roman"/>
          <w:b/>
          <w:sz w:val="24"/>
          <w:szCs w:val="24"/>
          <w:lang w:val="ro-RO"/>
        </w:rPr>
        <w:t>CAPITOLUL I</w:t>
      </w:r>
    </w:p>
    <w:p w:rsidR="00BA221E" w:rsidRPr="00C84905" w:rsidRDefault="00BA221E" w:rsidP="00C84905">
      <w:pPr>
        <w:tabs>
          <w:tab w:val="left" w:pos="3124"/>
        </w:tabs>
        <w:ind w:firstLine="720"/>
        <w:contextualSpacing/>
        <w:jc w:val="center"/>
        <w:rPr>
          <w:rFonts w:ascii="Times New Roman" w:hAnsi="Times New Roman" w:cs="Times New Roman"/>
          <w:b/>
          <w:sz w:val="24"/>
          <w:szCs w:val="24"/>
          <w:lang w:val="ro-RO"/>
        </w:rPr>
      </w:pPr>
      <w:r w:rsidRPr="00C84905">
        <w:rPr>
          <w:rFonts w:ascii="Times New Roman" w:hAnsi="Times New Roman" w:cs="Times New Roman"/>
          <w:b/>
          <w:sz w:val="24"/>
          <w:szCs w:val="24"/>
          <w:lang w:val="ro-RO"/>
        </w:rPr>
        <w:t>DENUMIREA, SEDIU ŞI DURATA ASOCIAŢIEI</w:t>
      </w:r>
    </w:p>
    <w:p w:rsidR="00BA221E" w:rsidRDefault="00BA221E" w:rsidP="00BA221E">
      <w:pPr>
        <w:rPr>
          <w:rFonts w:ascii="Times New Roman" w:hAnsi="Times New Roman" w:cs="Times New Roman"/>
          <w:sz w:val="24"/>
          <w:szCs w:val="24"/>
          <w:lang w:val="ro-RO"/>
        </w:rPr>
      </w:pPr>
    </w:p>
    <w:p w:rsidR="00BA221E" w:rsidRDefault="00BA221E" w:rsidP="00BA221E">
      <w:pPr>
        <w:contextualSpacing/>
        <w:jc w:val="both"/>
        <w:rPr>
          <w:rFonts w:ascii="Times New Roman" w:hAnsi="Times New Roman" w:cs="Times New Roman"/>
          <w:sz w:val="24"/>
          <w:szCs w:val="24"/>
        </w:rPr>
      </w:pPr>
      <w:r w:rsidRPr="006E329D">
        <w:rPr>
          <w:rFonts w:ascii="Times New Roman" w:hAnsi="Times New Roman" w:cs="Times New Roman"/>
          <w:b/>
          <w:sz w:val="24"/>
          <w:szCs w:val="24"/>
          <w:lang w:val="ro-RO"/>
        </w:rPr>
        <w:t>Art.1.</w:t>
      </w:r>
      <w:r w:rsidR="006E329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(1).Denumirea Asociaţiei este </w:t>
      </w:r>
      <w:r w:rsidRPr="00A71B83">
        <w:rPr>
          <w:rFonts w:ascii="Times New Roman" w:hAnsi="Times New Roman" w:cs="Times New Roman"/>
          <w:sz w:val="24"/>
          <w:szCs w:val="24"/>
          <w:lang w:val="ro-RO"/>
        </w:rPr>
        <w:t>,,</w:t>
      </w:r>
      <w:r w:rsidRPr="00A71B83">
        <w:rPr>
          <w:rFonts w:ascii="Times New Roman" w:hAnsi="Times New Roman" w:cs="Times New Roman"/>
          <w:sz w:val="24"/>
          <w:szCs w:val="24"/>
        </w:rPr>
        <w:t xml:space="preserve"> Asociaţia de dezvoltare intercomunitară transport public Eforie-Techirghiol”,</w:t>
      </w:r>
      <w:r>
        <w:rPr>
          <w:rFonts w:ascii="Times New Roman" w:hAnsi="Times New Roman" w:cs="Times New Roman"/>
          <w:sz w:val="24"/>
          <w:szCs w:val="24"/>
        </w:rPr>
        <w:t xml:space="preserve"> conform </w:t>
      </w:r>
      <w:r w:rsidRPr="00A71B83">
        <w:rPr>
          <w:rFonts w:ascii="Times New Roman" w:hAnsi="Times New Roman" w:cs="Times New Roman"/>
          <w:sz w:val="24"/>
          <w:szCs w:val="24"/>
        </w:rPr>
        <w:t xml:space="preserve">dovezii privind </w:t>
      </w:r>
      <w:r w:rsidR="00A71B83">
        <w:rPr>
          <w:rFonts w:ascii="Times New Roman" w:hAnsi="Times New Roman" w:cs="Times New Roman"/>
          <w:sz w:val="24"/>
          <w:szCs w:val="24"/>
        </w:rPr>
        <w:t>disponibilitatea denumirii nr. 207993 din 18.08.2023</w:t>
      </w:r>
      <w:r w:rsidRPr="00A71B83">
        <w:rPr>
          <w:rFonts w:ascii="Times New Roman" w:hAnsi="Times New Roman" w:cs="Times New Roman"/>
          <w:sz w:val="24"/>
          <w:szCs w:val="24"/>
        </w:rPr>
        <w:t>, eliberată de Ministerul Justiţiei</w:t>
      </w:r>
      <w:r>
        <w:rPr>
          <w:rFonts w:ascii="Times New Roman" w:hAnsi="Times New Roman" w:cs="Times New Roman"/>
          <w:sz w:val="24"/>
          <w:szCs w:val="24"/>
        </w:rPr>
        <w:t>.</w:t>
      </w:r>
    </w:p>
    <w:p w:rsidR="00BA221E" w:rsidRDefault="00BA221E" w:rsidP="00BA221E">
      <w:pPr>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 </w:t>
      </w:r>
      <w:r w:rsidRPr="00A71B83">
        <w:rPr>
          <w:rFonts w:ascii="Times New Roman" w:hAnsi="Times New Roman" w:cs="Times New Roman"/>
          <w:color w:val="FF0000"/>
          <w:sz w:val="24"/>
          <w:szCs w:val="24"/>
          <w:highlight w:val="yellow"/>
        </w:rPr>
        <w:t xml:space="preserve">Asociaţia </w:t>
      </w:r>
      <w:proofErr w:type="gramStart"/>
      <w:r w:rsidRPr="00A71B83">
        <w:rPr>
          <w:rFonts w:ascii="Times New Roman" w:hAnsi="Times New Roman" w:cs="Times New Roman"/>
          <w:color w:val="FF0000"/>
          <w:sz w:val="24"/>
          <w:szCs w:val="24"/>
          <w:highlight w:val="yellow"/>
        </w:rPr>
        <w:t>va</w:t>
      </w:r>
      <w:proofErr w:type="gramEnd"/>
      <w:r w:rsidRPr="00A71B83">
        <w:rPr>
          <w:rFonts w:ascii="Times New Roman" w:hAnsi="Times New Roman" w:cs="Times New Roman"/>
          <w:color w:val="FF0000"/>
          <w:sz w:val="24"/>
          <w:szCs w:val="24"/>
          <w:highlight w:val="yellow"/>
        </w:rPr>
        <w:t xml:space="preserve"> avea ştampilă şi însemne proprii.</w:t>
      </w:r>
    </w:p>
    <w:p w:rsidR="006E329D" w:rsidRDefault="00BA221E" w:rsidP="006E329D">
      <w:pPr>
        <w:contextualSpacing/>
        <w:jc w:val="both"/>
        <w:rPr>
          <w:rFonts w:ascii="Times New Roman" w:hAnsi="Times New Roman" w:cs="Times New Roman"/>
          <w:sz w:val="24"/>
          <w:szCs w:val="24"/>
        </w:rPr>
      </w:pPr>
      <w:proofErr w:type="gramStart"/>
      <w:r w:rsidRPr="006E329D">
        <w:rPr>
          <w:rFonts w:ascii="Times New Roman" w:hAnsi="Times New Roman" w:cs="Times New Roman"/>
          <w:b/>
          <w:sz w:val="24"/>
          <w:szCs w:val="24"/>
        </w:rPr>
        <w:lastRenderedPageBreak/>
        <w:t>Art.2.</w:t>
      </w:r>
      <w:r w:rsidR="006E329D">
        <w:rPr>
          <w:rFonts w:ascii="Times New Roman" w:hAnsi="Times New Roman" w:cs="Times New Roman"/>
          <w:b/>
          <w:sz w:val="24"/>
          <w:szCs w:val="24"/>
        </w:rPr>
        <w:t xml:space="preserve"> </w:t>
      </w:r>
      <w:r w:rsidR="006E329D" w:rsidRPr="006E329D">
        <w:rPr>
          <w:rFonts w:ascii="Times New Roman" w:hAnsi="Times New Roman" w:cs="Times New Roman"/>
          <w:b/>
          <w:sz w:val="24"/>
          <w:szCs w:val="24"/>
        </w:rPr>
        <w:t>(</w:t>
      </w:r>
      <w:r w:rsidR="006E329D">
        <w:rPr>
          <w:rFonts w:ascii="Times New Roman" w:hAnsi="Times New Roman" w:cs="Times New Roman"/>
          <w:sz w:val="24"/>
          <w:szCs w:val="24"/>
        </w:rPr>
        <w:t>1).</w:t>
      </w:r>
      <w:proofErr w:type="gramEnd"/>
      <w:r w:rsidR="006E329D" w:rsidRPr="006E329D">
        <w:rPr>
          <w:rFonts w:ascii="Times New Roman" w:hAnsi="Times New Roman" w:cs="Times New Roman"/>
          <w:sz w:val="24"/>
          <w:szCs w:val="24"/>
          <w:lang w:val="ro-RO"/>
        </w:rPr>
        <w:t xml:space="preserve"> </w:t>
      </w:r>
      <w:r w:rsidR="006E329D" w:rsidRPr="006E329D">
        <w:rPr>
          <w:rFonts w:ascii="Times New Roman" w:hAnsi="Times New Roman" w:cs="Times New Roman"/>
          <w:sz w:val="24"/>
          <w:szCs w:val="24"/>
          <w:highlight w:val="yellow"/>
          <w:lang w:val="ro-RO"/>
        </w:rPr>
        <w:t xml:space="preserve">Sediul </w:t>
      </w:r>
      <w:r w:rsidR="006E329D" w:rsidRPr="00A71B83">
        <w:rPr>
          <w:rFonts w:ascii="Times New Roman" w:hAnsi="Times New Roman" w:cs="Times New Roman"/>
          <w:sz w:val="24"/>
          <w:szCs w:val="24"/>
          <w:lang w:val="ro-RO"/>
        </w:rPr>
        <w:t>,,</w:t>
      </w:r>
      <w:r w:rsidR="006E329D" w:rsidRPr="00A71B83">
        <w:rPr>
          <w:rFonts w:ascii="Times New Roman" w:hAnsi="Times New Roman" w:cs="Times New Roman"/>
          <w:sz w:val="24"/>
          <w:szCs w:val="24"/>
        </w:rPr>
        <w:t xml:space="preserve">Asociaţiei de dezvoltare intercomunitară transport public Eforie-Techirghiol” </w:t>
      </w:r>
      <w:r w:rsidR="006E329D" w:rsidRPr="006E329D">
        <w:rPr>
          <w:rFonts w:ascii="Times New Roman" w:hAnsi="Times New Roman" w:cs="Times New Roman"/>
          <w:sz w:val="24"/>
          <w:szCs w:val="24"/>
          <w:highlight w:val="yellow"/>
        </w:rPr>
        <w:t>este în România, oraş…………………….</w:t>
      </w:r>
    </w:p>
    <w:p w:rsidR="006E329D" w:rsidRDefault="006E329D" w:rsidP="00EF5144">
      <w:pPr>
        <w:contextualSpacing/>
        <w:jc w:val="both"/>
        <w:rPr>
          <w:rFonts w:ascii="Times New Roman" w:hAnsi="Times New Roman" w:cs="Times New Roman"/>
          <w:sz w:val="24"/>
          <w:szCs w:val="24"/>
        </w:rPr>
      </w:pPr>
      <w:r>
        <w:rPr>
          <w:rFonts w:ascii="Times New Roman" w:hAnsi="Times New Roman" w:cs="Times New Roman"/>
          <w:sz w:val="24"/>
          <w:szCs w:val="24"/>
        </w:rPr>
        <w:t>(2).Sediul Asociaţiei va putea fi schimbat în orice altă locaţie aflată pe raza unităţilor administrativ-teritoriale membre, în baza unei decizii a Consilului Director care se aduce la cunoştinţă Adunării Generale a Asociaţiei cu respectarea prevederilor legale aferente.</w:t>
      </w:r>
    </w:p>
    <w:p w:rsidR="006E329D" w:rsidRPr="006E329D" w:rsidRDefault="006E329D" w:rsidP="00EF5144">
      <w:pPr>
        <w:contextualSpacing/>
        <w:jc w:val="both"/>
        <w:rPr>
          <w:rFonts w:ascii="Times New Roman" w:hAnsi="Times New Roman" w:cs="Times New Roman"/>
          <w:sz w:val="24"/>
          <w:szCs w:val="24"/>
          <w:lang w:val="ro-RO"/>
        </w:rPr>
      </w:pPr>
      <w:r w:rsidRPr="006E329D">
        <w:rPr>
          <w:rFonts w:ascii="Times New Roman" w:hAnsi="Times New Roman" w:cs="Times New Roman"/>
          <w:b/>
          <w:sz w:val="24"/>
          <w:szCs w:val="24"/>
        </w:rPr>
        <w:t>Art.3.</w:t>
      </w:r>
      <w:r>
        <w:rPr>
          <w:rFonts w:ascii="Times New Roman" w:hAnsi="Times New Roman" w:cs="Times New Roman"/>
          <w:sz w:val="24"/>
          <w:szCs w:val="24"/>
        </w:rPr>
        <w:t xml:space="preserve"> Asociaţia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constituită pe o </w:t>
      </w:r>
      <w:r w:rsidRPr="006E329D">
        <w:rPr>
          <w:rFonts w:ascii="Times New Roman" w:hAnsi="Times New Roman" w:cs="Times New Roman"/>
          <w:sz w:val="24"/>
          <w:szCs w:val="24"/>
          <w:highlight w:val="yellow"/>
        </w:rPr>
        <w:t>durată nedeterminată</w:t>
      </w:r>
      <w:r>
        <w:rPr>
          <w:rFonts w:ascii="Times New Roman" w:hAnsi="Times New Roman" w:cs="Times New Roman"/>
          <w:sz w:val="24"/>
          <w:szCs w:val="24"/>
        </w:rPr>
        <w:t>, începând cu data înscrierii sale în Registrul Asociaţiilor şi Fundaţiilor aflat la grefa instanţei de judecată competentă.</w:t>
      </w:r>
    </w:p>
    <w:p w:rsidR="00BA221E" w:rsidRPr="00BA221E" w:rsidRDefault="00BA221E" w:rsidP="00BA221E">
      <w:pPr>
        <w:jc w:val="both"/>
        <w:rPr>
          <w:rFonts w:ascii="Times New Roman" w:hAnsi="Times New Roman" w:cs="Times New Roman"/>
          <w:sz w:val="24"/>
          <w:szCs w:val="24"/>
        </w:rPr>
      </w:pPr>
    </w:p>
    <w:p w:rsidR="007432BA" w:rsidRPr="007432BA" w:rsidRDefault="007432BA" w:rsidP="007432BA">
      <w:pPr>
        <w:contextualSpacing/>
        <w:jc w:val="center"/>
        <w:rPr>
          <w:rFonts w:ascii="Times New Roman" w:hAnsi="Times New Roman" w:cs="Times New Roman"/>
          <w:b/>
          <w:sz w:val="28"/>
          <w:szCs w:val="28"/>
        </w:rPr>
      </w:pPr>
      <w:r w:rsidRPr="007432BA">
        <w:rPr>
          <w:rFonts w:ascii="Times New Roman" w:hAnsi="Times New Roman" w:cs="Times New Roman"/>
          <w:b/>
          <w:sz w:val="28"/>
          <w:szCs w:val="28"/>
        </w:rPr>
        <w:t>CAPITOLUL II</w:t>
      </w:r>
    </w:p>
    <w:p w:rsidR="00BA221E" w:rsidRPr="007432BA" w:rsidRDefault="007432BA" w:rsidP="007432BA">
      <w:pPr>
        <w:contextualSpacing/>
        <w:jc w:val="center"/>
        <w:rPr>
          <w:rFonts w:ascii="Times New Roman" w:hAnsi="Times New Roman" w:cs="Times New Roman"/>
          <w:b/>
          <w:sz w:val="28"/>
          <w:szCs w:val="28"/>
        </w:rPr>
      </w:pPr>
      <w:r>
        <w:rPr>
          <w:rFonts w:ascii="Times New Roman" w:hAnsi="Times New Roman" w:cs="Times New Roman"/>
          <w:b/>
          <w:sz w:val="28"/>
          <w:szCs w:val="28"/>
        </w:rPr>
        <w:t>VOINŢA DE ASOCIERE, SCOPUL ŞI OBIECTIVELE ASOCIAŢIEI</w:t>
      </w:r>
    </w:p>
    <w:p w:rsidR="00BA221E" w:rsidRDefault="00BA221E" w:rsidP="00EF5144">
      <w:pPr>
        <w:contextualSpacing/>
        <w:jc w:val="both"/>
        <w:rPr>
          <w:rFonts w:ascii="Times New Roman" w:hAnsi="Times New Roman" w:cs="Times New Roman"/>
          <w:sz w:val="24"/>
          <w:szCs w:val="24"/>
          <w:lang w:val="ro-RO"/>
        </w:rPr>
      </w:pPr>
    </w:p>
    <w:p w:rsidR="00EF5144" w:rsidRDefault="007432BA" w:rsidP="00EF5144">
      <w:pPr>
        <w:contextualSpacing/>
        <w:jc w:val="both"/>
        <w:rPr>
          <w:rFonts w:ascii="Times New Roman" w:hAnsi="Times New Roman" w:cs="Times New Roman"/>
          <w:sz w:val="24"/>
          <w:szCs w:val="24"/>
        </w:rPr>
      </w:pPr>
      <w:r w:rsidRPr="007432BA">
        <w:rPr>
          <w:rFonts w:ascii="Times New Roman" w:hAnsi="Times New Roman" w:cs="Times New Roman"/>
          <w:b/>
          <w:sz w:val="24"/>
          <w:szCs w:val="24"/>
          <w:lang w:val="ro-RO"/>
        </w:rPr>
        <w:t>Art.4.</w:t>
      </w:r>
      <w:r>
        <w:rPr>
          <w:rFonts w:ascii="Times New Roman" w:hAnsi="Times New Roman" w:cs="Times New Roman"/>
          <w:sz w:val="24"/>
          <w:szCs w:val="24"/>
          <w:lang w:val="ro-RO"/>
        </w:rPr>
        <w:t xml:space="preserve"> (1). Prin semnarea prezentului Statut, asociaţii îşi exprimă voinţa de a se asocia în cadrul </w:t>
      </w:r>
      <w:r w:rsidRPr="00A71B83">
        <w:rPr>
          <w:rFonts w:ascii="Times New Roman" w:hAnsi="Times New Roman" w:cs="Times New Roman"/>
          <w:sz w:val="24"/>
          <w:szCs w:val="24"/>
          <w:lang w:val="ro-RO"/>
        </w:rPr>
        <w:t>,,</w:t>
      </w:r>
      <w:r w:rsidRPr="00A71B83">
        <w:rPr>
          <w:rFonts w:ascii="Times New Roman" w:hAnsi="Times New Roman" w:cs="Times New Roman"/>
          <w:sz w:val="24"/>
          <w:szCs w:val="24"/>
        </w:rPr>
        <w:t>Asociaţiei de dezvoltare intercomunitară transport public Eforie-Techirghiol”</w:t>
      </w:r>
      <w:r w:rsidR="00EF5144">
        <w:rPr>
          <w:rFonts w:ascii="Times New Roman" w:hAnsi="Times New Roman" w:cs="Times New Roman"/>
          <w:sz w:val="24"/>
          <w:szCs w:val="24"/>
        </w:rPr>
        <w:t xml:space="preserve"> constituită în scopul </w:t>
      </w:r>
      <w:r w:rsidR="00EF5144" w:rsidRPr="00EF5144">
        <w:rPr>
          <w:rFonts w:ascii="Times New Roman" w:hAnsi="Times New Roman" w:cs="Times New Roman"/>
          <w:sz w:val="24"/>
          <w:szCs w:val="24"/>
        </w:rPr>
        <w:t>înființării, organizării, reglementării, exploatării, monitorizării şi gestionări</w:t>
      </w:r>
      <w:r w:rsidR="00EF5144">
        <w:rPr>
          <w:rFonts w:ascii="Times New Roman" w:hAnsi="Times New Roman" w:cs="Times New Roman"/>
          <w:sz w:val="24"/>
          <w:szCs w:val="24"/>
        </w:rPr>
        <w:t xml:space="preserve">i în comun a serviciului public </w:t>
      </w:r>
      <w:r w:rsidR="00EF5144" w:rsidRPr="00EF5144">
        <w:rPr>
          <w:rFonts w:ascii="Times New Roman" w:hAnsi="Times New Roman" w:cs="Times New Roman"/>
          <w:sz w:val="24"/>
          <w:szCs w:val="24"/>
        </w:rPr>
        <w:t xml:space="preserve">de transport local, </w:t>
      </w:r>
      <w:r w:rsidR="00EF5144">
        <w:rPr>
          <w:rFonts w:ascii="Times New Roman" w:hAnsi="Times New Roman" w:cs="Times New Roman"/>
          <w:sz w:val="24"/>
          <w:szCs w:val="24"/>
        </w:rPr>
        <w:t>(</w:t>
      </w:r>
      <w:r w:rsidR="00EF5144" w:rsidRPr="00EF5144">
        <w:rPr>
          <w:rFonts w:ascii="Times New Roman" w:hAnsi="Times New Roman" w:cs="Times New Roman"/>
          <w:sz w:val="24"/>
          <w:szCs w:val="24"/>
        </w:rPr>
        <w:t>denumit în continuare Se</w:t>
      </w:r>
      <w:r w:rsidR="00EF5144">
        <w:rPr>
          <w:rFonts w:ascii="Times New Roman" w:hAnsi="Times New Roman" w:cs="Times New Roman"/>
          <w:sz w:val="24"/>
          <w:szCs w:val="24"/>
        </w:rPr>
        <w:t xml:space="preserve">rviciul) pe raza de competenţă a </w:t>
      </w:r>
      <w:r w:rsidR="00EF5144" w:rsidRPr="00EF5144">
        <w:rPr>
          <w:rFonts w:ascii="Times New Roman" w:hAnsi="Times New Roman" w:cs="Times New Roman"/>
          <w:sz w:val="24"/>
          <w:szCs w:val="24"/>
        </w:rPr>
        <w:t>unităț</w:t>
      </w:r>
      <w:r w:rsidR="00EF5144">
        <w:rPr>
          <w:rFonts w:ascii="Times New Roman" w:hAnsi="Times New Roman" w:cs="Times New Roman"/>
          <w:sz w:val="24"/>
          <w:szCs w:val="24"/>
        </w:rPr>
        <w:t xml:space="preserve">ilor administrativ-teritoriale membre, </w:t>
      </w:r>
      <w:r w:rsidR="00EF5144" w:rsidRPr="00E60DB0">
        <w:rPr>
          <w:rFonts w:ascii="Times New Roman" w:hAnsi="Times New Roman" w:cs="Times New Roman"/>
          <w:sz w:val="24"/>
          <w:szCs w:val="24"/>
        </w:rPr>
        <w:t xml:space="preserve">dar şi realizarea în comun a unor proiecte de investiţii publice de interes zonal sau regional, destinate înfiinţării, modernizării şi/sau dezvoltării, după caz, a sistemelor de utilităţi publice aferente Serviciului pe baza strategiei de dezvoltare a acestuia. </w:t>
      </w:r>
    </w:p>
    <w:p w:rsidR="00EF5144" w:rsidRDefault="00EF5144" w:rsidP="00EF5144">
      <w:pPr>
        <w:contextualSpacing/>
        <w:jc w:val="both"/>
        <w:rPr>
          <w:rFonts w:ascii="Times New Roman" w:hAnsi="Times New Roman" w:cs="Times New Roman"/>
          <w:sz w:val="24"/>
          <w:szCs w:val="24"/>
        </w:rPr>
      </w:pPr>
      <w:r>
        <w:rPr>
          <w:rFonts w:ascii="Times New Roman" w:hAnsi="Times New Roman" w:cs="Times New Roman"/>
          <w:sz w:val="24"/>
          <w:szCs w:val="24"/>
        </w:rPr>
        <w:t>(2).</w:t>
      </w:r>
      <w:r w:rsidRPr="00EF5144">
        <w:t xml:space="preserve"> </w:t>
      </w:r>
      <w:r w:rsidRPr="00EF5144">
        <w:rPr>
          <w:rFonts w:ascii="Times New Roman" w:hAnsi="Times New Roman" w:cs="Times New Roman"/>
          <w:sz w:val="24"/>
          <w:szCs w:val="24"/>
        </w:rPr>
        <w:t>Asociația este mandatată prin hotărâri ale autorităților deliberative ale Asociaților să exercite, în numele</w:t>
      </w:r>
      <w:r>
        <w:rPr>
          <w:rFonts w:ascii="Times New Roman" w:hAnsi="Times New Roman" w:cs="Times New Roman"/>
          <w:sz w:val="24"/>
          <w:szCs w:val="24"/>
        </w:rPr>
        <w:t xml:space="preserve"> </w:t>
      </w:r>
      <w:r w:rsidRPr="00EF5144">
        <w:rPr>
          <w:rFonts w:ascii="Times New Roman" w:hAnsi="Times New Roman" w:cs="Times New Roman"/>
          <w:sz w:val="24"/>
          <w:szCs w:val="24"/>
        </w:rPr>
        <w:t>și pe seama acestora, dreptul de a delega gestiunea Serviciului, transferată în responsabilitatea ei, inclusiv de</w:t>
      </w:r>
      <w:r>
        <w:rPr>
          <w:rFonts w:ascii="Times New Roman" w:hAnsi="Times New Roman" w:cs="Times New Roman"/>
          <w:sz w:val="24"/>
          <w:szCs w:val="24"/>
        </w:rPr>
        <w:t xml:space="preserve"> </w:t>
      </w:r>
      <w:r w:rsidRPr="00EF5144">
        <w:rPr>
          <w:rFonts w:ascii="Times New Roman" w:hAnsi="Times New Roman" w:cs="Times New Roman"/>
          <w:sz w:val="24"/>
          <w:szCs w:val="24"/>
        </w:rPr>
        <w:t>a administra și exploata din domeniul public și/sau privat al unităților administrativ-teritoriale membre care</w:t>
      </w:r>
      <w:r>
        <w:rPr>
          <w:rFonts w:ascii="Times New Roman" w:hAnsi="Times New Roman" w:cs="Times New Roman"/>
          <w:sz w:val="24"/>
          <w:szCs w:val="24"/>
        </w:rPr>
        <w:t xml:space="preserve"> </w:t>
      </w:r>
      <w:r w:rsidRPr="00EF5144">
        <w:rPr>
          <w:rFonts w:ascii="Times New Roman" w:hAnsi="Times New Roman" w:cs="Times New Roman"/>
          <w:sz w:val="24"/>
          <w:szCs w:val="24"/>
        </w:rPr>
        <w:t>alcătuiesc, sisteme de utilități publice aferente scopului acesteia.</w:t>
      </w:r>
    </w:p>
    <w:p w:rsidR="00EF5144" w:rsidRDefault="00EF5144" w:rsidP="00EF5144">
      <w:pPr>
        <w:contextualSpacing/>
        <w:jc w:val="both"/>
        <w:rPr>
          <w:rFonts w:ascii="Times New Roman" w:hAnsi="Times New Roman" w:cs="Times New Roman"/>
          <w:sz w:val="24"/>
          <w:szCs w:val="24"/>
        </w:rPr>
      </w:pPr>
      <w:r>
        <w:rPr>
          <w:rFonts w:ascii="Times New Roman" w:hAnsi="Times New Roman" w:cs="Times New Roman"/>
          <w:sz w:val="24"/>
          <w:szCs w:val="24"/>
        </w:rPr>
        <w:t>(3).</w:t>
      </w:r>
      <w:r w:rsidRPr="00EF5144">
        <w:rPr>
          <w:rFonts w:ascii="Times New Roman" w:hAnsi="Times New Roman" w:cs="Times New Roman"/>
          <w:sz w:val="24"/>
          <w:szCs w:val="24"/>
        </w:rPr>
        <w:t xml:space="preserve">Forma de gestiune a Serviciului </w:t>
      </w:r>
      <w:proofErr w:type="gramStart"/>
      <w:r w:rsidRPr="00EF5144">
        <w:rPr>
          <w:rFonts w:ascii="Times New Roman" w:hAnsi="Times New Roman" w:cs="Times New Roman"/>
          <w:sz w:val="24"/>
          <w:szCs w:val="24"/>
        </w:rPr>
        <w:t>va</w:t>
      </w:r>
      <w:proofErr w:type="gramEnd"/>
      <w:r w:rsidRPr="00EF5144">
        <w:rPr>
          <w:rFonts w:ascii="Times New Roman" w:hAnsi="Times New Roman" w:cs="Times New Roman"/>
          <w:sz w:val="24"/>
          <w:szCs w:val="24"/>
        </w:rPr>
        <w:t xml:space="preserve"> fi gestiunea delegată, care se va realiza, în baza unui/mai multor</w:t>
      </w:r>
      <w:r>
        <w:rPr>
          <w:rFonts w:ascii="Times New Roman" w:hAnsi="Times New Roman" w:cs="Times New Roman"/>
          <w:sz w:val="24"/>
          <w:szCs w:val="24"/>
        </w:rPr>
        <w:t xml:space="preserve"> </w:t>
      </w:r>
      <w:r w:rsidRPr="00EF5144">
        <w:rPr>
          <w:rFonts w:ascii="Times New Roman" w:hAnsi="Times New Roman" w:cs="Times New Roman"/>
          <w:sz w:val="24"/>
          <w:szCs w:val="24"/>
        </w:rPr>
        <w:t>contract/contracte de delegare a gestiunii denumit în continuare Contract de d</w:t>
      </w:r>
      <w:r>
        <w:rPr>
          <w:rFonts w:ascii="Times New Roman" w:hAnsi="Times New Roman" w:cs="Times New Roman"/>
          <w:sz w:val="24"/>
          <w:szCs w:val="24"/>
        </w:rPr>
        <w:t xml:space="preserve">elegare atribuit unui operator, </w:t>
      </w:r>
      <w:r w:rsidRPr="00EF5144">
        <w:rPr>
          <w:rFonts w:ascii="Times New Roman" w:hAnsi="Times New Roman" w:cs="Times New Roman"/>
          <w:sz w:val="24"/>
          <w:szCs w:val="24"/>
        </w:rPr>
        <w:t xml:space="preserve">conform prevederilor Legii nr. </w:t>
      </w:r>
      <w:proofErr w:type="gramStart"/>
      <w:r w:rsidRPr="00EF5144">
        <w:rPr>
          <w:rFonts w:ascii="Times New Roman" w:hAnsi="Times New Roman" w:cs="Times New Roman"/>
          <w:sz w:val="24"/>
          <w:szCs w:val="24"/>
        </w:rPr>
        <w:t>51/2006, republicată, cu modificările şi complet</w:t>
      </w:r>
      <w:r>
        <w:rPr>
          <w:rFonts w:ascii="Times New Roman" w:hAnsi="Times New Roman" w:cs="Times New Roman"/>
          <w:sz w:val="24"/>
          <w:szCs w:val="24"/>
        </w:rPr>
        <w:t xml:space="preserve">ările ulterioare și ale legilor </w:t>
      </w:r>
      <w:r w:rsidRPr="00EF5144">
        <w:rPr>
          <w:rFonts w:ascii="Times New Roman" w:hAnsi="Times New Roman" w:cs="Times New Roman"/>
          <w:sz w:val="24"/>
          <w:szCs w:val="24"/>
        </w:rPr>
        <w:t>speciale aplicabile.</w:t>
      </w:r>
      <w:proofErr w:type="gramEnd"/>
    </w:p>
    <w:p w:rsidR="00EF5144" w:rsidRDefault="00EF5144" w:rsidP="00EF5144">
      <w:pPr>
        <w:contextualSpacing/>
        <w:jc w:val="both"/>
        <w:rPr>
          <w:rFonts w:ascii="Times New Roman" w:hAnsi="Times New Roman" w:cs="Times New Roman"/>
          <w:sz w:val="24"/>
          <w:szCs w:val="24"/>
        </w:rPr>
      </w:pPr>
      <w:r>
        <w:rPr>
          <w:rFonts w:ascii="Times New Roman" w:hAnsi="Times New Roman" w:cs="Times New Roman"/>
          <w:sz w:val="24"/>
          <w:szCs w:val="24"/>
        </w:rPr>
        <w:t>(4). Asociaţia va încheia un contract de dare în administrare sau contract de delegare a gestiunii pentru serviciul de transport public local de persoane prin curse regulate efectuat cu atutobuze sau microbuze în baza hotărâri</w:t>
      </w:r>
      <w:r w:rsidR="009C6C07">
        <w:rPr>
          <w:rFonts w:ascii="Times New Roman" w:hAnsi="Times New Roman" w:cs="Times New Roman"/>
          <w:sz w:val="24"/>
          <w:szCs w:val="24"/>
        </w:rPr>
        <w:t>i Adunării Generale a Asociaţilor. În cazul serviciului de transport public local de persoane prin curse regulate efectuat cu autobuze sau microbuze, Asociaţia va încheia contracte de delegare a gestiunii serviciului pentru un singur traseu sau grupe de trasee distinct, în funcţie de hotărârea Adunării Generale a Asociaţilor.</w:t>
      </w:r>
    </w:p>
    <w:p w:rsidR="009C6C07" w:rsidRDefault="009C6C07" w:rsidP="009C6C07">
      <w:pPr>
        <w:contextualSpacing/>
        <w:jc w:val="both"/>
        <w:rPr>
          <w:rFonts w:ascii="Times New Roman" w:hAnsi="Times New Roman" w:cs="Times New Roman"/>
          <w:sz w:val="24"/>
          <w:szCs w:val="24"/>
        </w:rPr>
      </w:pPr>
      <w:r w:rsidRPr="009C6C07">
        <w:rPr>
          <w:rFonts w:ascii="Times New Roman" w:hAnsi="Times New Roman" w:cs="Times New Roman"/>
          <w:sz w:val="24"/>
          <w:szCs w:val="24"/>
          <w:highlight w:val="yellow"/>
        </w:rPr>
        <w:t xml:space="preserve">(5).Schimbarea scopului Asociației se </w:t>
      </w:r>
      <w:proofErr w:type="gramStart"/>
      <w:r w:rsidRPr="009C6C07">
        <w:rPr>
          <w:rFonts w:ascii="Times New Roman" w:hAnsi="Times New Roman" w:cs="Times New Roman"/>
          <w:sz w:val="24"/>
          <w:szCs w:val="24"/>
          <w:highlight w:val="yellow"/>
        </w:rPr>
        <w:t>va</w:t>
      </w:r>
      <w:proofErr w:type="gramEnd"/>
      <w:r w:rsidRPr="009C6C07">
        <w:rPr>
          <w:rFonts w:ascii="Times New Roman" w:hAnsi="Times New Roman" w:cs="Times New Roman"/>
          <w:sz w:val="24"/>
          <w:szCs w:val="24"/>
          <w:highlight w:val="yellow"/>
        </w:rPr>
        <w:t xml:space="preserve"> putea face numai de către membri fondatori și numai dacă acesta a fost realizat în totalitate sau în parte, ori acesta nu mai poate fi realizat.</w:t>
      </w:r>
    </w:p>
    <w:p w:rsidR="009C6C07" w:rsidRPr="00E60DB0" w:rsidRDefault="009C6C07" w:rsidP="009C6C07">
      <w:pPr>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9C6C07">
        <w:rPr>
          <w:rFonts w:ascii="Times New Roman" w:hAnsi="Times New Roman" w:cs="Times New Roman"/>
          <w:sz w:val="24"/>
          <w:szCs w:val="24"/>
        </w:rPr>
        <w:t>Asociații declară că interesul comun ce stă la baza constituirii Asociației este interesul ge</w:t>
      </w:r>
      <w:r>
        <w:rPr>
          <w:rFonts w:ascii="Times New Roman" w:hAnsi="Times New Roman" w:cs="Times New Roman"/>
          <w:sz w:val="24"/>
          <w:szCs w:val="24"/>
        </w:rPr>
        <w:t xml:space="preserve">neral al </w:t>
      </w:r>
      <w:r w:rsidRPr="009C6C07">
        <w:rPr>
          <w:rFonts w:ascii="Times New Roman" w:hAnsi="Times New Roman" w:cs="Times New Roman"/>
          <w:sz w:val="24"/>
          <w:szCs w:val="24"/>
        </w:rPr>
        <w:t>locuitorilor de pe raza unităților administrativ-teritoriale membre pentru îmbun</w:t>
      </w:r>
      <w:r>
        <w:rPr>
          <w:rFonts w:ascii="Times New Roman" w:hAnsi="Times New Roman" w:cs="Times New Roman"/>
          <w:sz w:val="24"/>
          <w:szCs w:val="24"/>
        </w:rPr>
        <w:t xml:space="preserve">ătățirea calității Serviciului, </w:t>
      </w:r>
      <w:r w:rsidRPr="009C6C07">
        <w:rPr>
          <w:rFonts w:ascii="Times New Roman" w:hAnsi="Times New Roman" w:cs="Times New Roman"/>
          <w:sz w:val="24"/>
          <w:szCs w:val="24"/>
        </w:rPr>
        <w:t>în condițiile unor tarife şi/sau taxe care să respecte limitele de suportabilitate ale populației</w:t>
      </w:r>
      <w:r>
        <w:rPr>
          <w:rFonts w:ascii="Times New Roman" w:hAnsi="Times New Roman" w:cs="Times New Roman"/>
          <w:sz w:val="24"/>
          <w:szCs w:val="24"/>
        </w:rPr>
        <w:t xml:space="preserve"> şi principiul </w:t>
      </w:r>
      <w:r w:rsidRPr="009C6C07">
        <w:rPr>
          <w:rFonts w:ascii="Times New Roman" w:hAnsi="Times New Roman" w:cs="Times New Roman"/>
          <w:i/>
          <w:sz w:val="24"/>
          <w:szCs w:val="24"/>
        </w:rPr>
        <w:t>poluatorul plăteşte</w:t>
      </w:r>
      <w:r>
        <w:rPr>
          <w:rFonts w:ascii="Times New Roman" w:hAnsi="Times New Roman" w:cs="Times New Roman"/>
          <w:sz w:val="24"/>
          <w:szCs w:val="24"/>
        </w:rPr>
        <w:t xml:space="preserve">, </w:t>
      </w:r>
      <w:r w:rsidRPr="009C6C07">
        <w:rPr>
          <w:rFonts w:ascii="Times New Roman" w:hAnsi="Times New Roman" w:cs="Times New Roman"/>
          <w:sz w:val="24"/>
          <w:szCs w:val="24"/>
        </w:rPr>
        <w:t>sprijinirea implementării de soluții în acest sens</w:t>
      </w:r>
      <w:r>
        <w:rPr>
          <w:rFonts w:ascii="Times New Roman" w:hAnsi="Times New Roman" w:cs="Times New Roman"/>
          <w:sz w:val="24"/>
          <w:szCs w:val="24"/>
        </w:rPr>
        <w:t xml:space="preserve"> </w:t>
      </w:r>
      <w:r w:rsidRPr="009C6C07">
        <w:rPr>
          <w:rFonts w:ascii="Times New Roman" w:hAnsi="Times New Roman" w:cs="Times New Roman"/>
          <w:sz w:val="24"/>
          <w:szCs w:val="24"/>
        </w:rPr>
        <w:lastRenderedPageBreak/>
        <w:t>atingerea şi respectarea standardelor europene privind protecția mediului, precum şi creșterea capacității de</w:t>
      </w:r>
      <w:r>
        <w:rPr>
          <w:rFonts w:ascii="Times New Roman" w:hAnsi="Times New Roman" w:cs="Times New Roman"/>
          <w:sz w:val="24"/>
          <w:szCs w:val="24"/>
        </w:rPr>
        <w:t xml:space="preserve"> </w:t>
      </w:r>
      <w:r w:rsidRPr="009C6C07">
        <w:rPr>
          <w:rFonts w:ascii="Times New Roman" w:hAnsi="Times New Roman" w:cs="Times New Roman"/>
          <w:sz w:val="24"/>
          <w:szCs w:val="24"/>
        </w:rPr>
        <w:t>atragere a fondurilor pentru finanțarea investițiilor necesare în infrastructura tehnico-edilitară aferentă</w:t>
      </w:r>
      <w:r>
        <w:rPr>
          <w:rFonts w:ascii="Times New Roman" w:hAnsi="Times New Roman" w:cs="Times New Roman"/>
          <w:sz w:val="24"/>
          <w:szCs w:val="24"/>
        </w:rPr>
        <w:t xml:space="preserve"> </w:t>
      </w:r>
      <w:r w:rsidRPr="009C6C07">
        <w:rPr>
          <w:rFonts w:ascii="Times New Roman" w:hAnsi="Times New Roman" w:cs="Times New Roman"/>
          <w:sz w:val="24"/>
          <w:szCs w:val="24"/>
        </w:rPr>
        <w:t>Serviciului.</w:t>
      </w:r>
    </w:p>
    <w:p w:rsidR="007432BA" w:rsidRDefault="009C6C07" w:rsidP="00EF5144">
      <w:pPr>
        <w:contextualSpacing/>
        <w:jc w:val="both"/>
        <w:rPr>
          <w:rFonts w:ascii="Times New Roman" w:hAnsi="Times New Roman" w:cs="Times New Roman"/>
          <w:sz w:val="24"/>
          <w:szCs w:val="24"/>
        </w:rPr>
      </w:pPr>
      <w:r w:rsidRPr="009C6C07">
        <w:rPr>
          <w:rFonts w:ascii="Times New Roman" w:hAnsi="Times New Roman" w:cs="Times New Roman"/>
          <w:b/>
          <w:sz w:val="24"/>
          <w:szCs w:val="24"/>
        </w:rPr>
        <w:t>Art. 5</w:t>
      </w:r>
      <w:r w:rsidRPr="009C6C07">
        <w:rPr>
          <w:rFonts w:ascii="Times New Roman" w:hAnsi="Times New Roman" w:cs="Times New Roman"/>
          <w:sz w:val="24"/>
          <w:szCs w:val="24"/>
        </w:rPr>
        <w:t xml:space="preserve"> - (1) Obiectivele Asociației sunt următoarele:</w:t>
      </w:r>
    </w:p>
    <w:p w:rsidR="00D62910" w:rsidRDefault="00D62910" w:rsidP="00EF5144">
      <w:pPr>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elaboreze şi să aprobe strategia de dezvoltare a Serviciului;</w:t>
      </w:r>
    </w:p>
    <w:p w:rsidR="00D62910" w:rsidRDefault="00D62910" w:rsidP="00EF5144">
      <w:pPr>
        <w:contextualSpacing/>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monitorizeze derularea proiectelor de investiţii în infrastructura tehnico-edilitară aferentă Serviciului;</w:t>
      </w:r>
    </w:p>
    <w:p w:rsidR="00D62910" w:rsidRDefault="00D62910" w:rsidP="00EF5144">
      <w:pPr>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consulte interfaţa pentru discuţii şi să fie un partener active pentru autorităţile administraţiei publice locale în ceea ce priveşte aspectele de dezvoltare şi de gestiune a Serviciului, în scopul de a coordona politicile şi acţiunile de interes general;</w:t>
      </w:r>
    </w:p>
    <w:p w:rsidR="00D62910" w:rsidRDefault="00D62910" w:rsidP="00EF5144">
      <w:pPr>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elaboreze şi să aprobe caietul/caietele de sarcini şi regulamentul/regulamentele Serviciului;</w:t>
      </w:r>
    </w:p>
    <w:p w:rsidR="00D62910" w:rsidRDefault="00D62910" w:rsidP="00EF5144">
      <w:pPr>
        <w:contextualSpacing/>
        <w:jc w:val="both"/>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elaboreze şi să aprobe documentaţiile de atribuire </w:t>
      </w:r>
      <w:r w:rsidRPr="0007719B">
        <w:rPr>
          <w:rFonts w:ascii="Times New Roman" w:hAnsi="Times New Roman" w:cs="Times New Roman"/>
          <w:sz w:val="24"/>
          <w:szCs w:val="24"/>
          <w:highlight w:val="yellow"/>
        </w:rPr>
        <w:t>a</w:t>
      </w:r>
      <w:r w:rsidR="0007719B" w:rsidRPr="0007719B">
        <w:rPr>
          <w:rFonts w:ascii="Times New Roman" w:hAnsi="Times New Roman" w:cs="Times New Roman"/>
          <w:sz w:val="24"/>
          <w:szCs w:val="24"/>
          <w:highlight w:val="yellow"/>
        </w:rPr>
        <w:t xml:space="preserve"> contractului de dare în administrare</w:t>
      </w:r>
      <w:r w:rsidR="0007719B">
        <w:rPr>
          <w:rFonts w:ascii="Times New Roman" w:hAnsi="Times New Roman" w:cs="Times New Roman"/>
          <w:sz w:val="24"/>
          <w:szCs w:val="24"/>
        </w:rPr>
        <w:t xml:space="preserve"> si a </w:t>
      </w:r>
      <w:r>
        <w:rPr>
          <w:rFonts w:ascii="Times New Roman" w:hAnsi="Times New Roman" w:cs="Times New Roman"/>
          <w:sz w:val="24"/>
          <w:szCs w:val="24"/>
        </w:rPr>
        <w:t xml:space="preserve"> contractului/contractelor de delegare şi să stabilească condiţiile de participare şi criteriile de selecţie a operatorilor;</w:t>
      </w:r>
    </w:p>
    <w:p w:rsidR="00D62910" w:rsidRDefault="00D62910" w:rsidP="00EF5144">
      <w:pPr>
        <w:contextualSpacing/>
        <w:jc w:val="both"/>
        <w:rPr>
          <w:rFonts w:ascii="Times New Roman" w:hAnsi="Times New Roman" w:cs="Times New Roman"/>
          <w:sz w:val="24"/>
          <w:szCs w:val="24"/>
        </w:rPr>
      </w:pPr>
      <w:r>
        <w:rPr>
          <w:rFonts w:ascii="Times New Roman" w:hAnsi="Times New Roman" w:cs="Times New Roman"/>
          <w:sz w:val="24"/>
          <w:szCs w:val="24"/>
        </w:rPr>
        <w:t>f) să încheie contractul/contractele de delegare cu operatorii, în numele şi pe seama unităţii administrativ-teritoriale membre implicate, care vor avea împreună calitatea de delegatar aşa cum prevede art.30 din Legea nr.51/2006, cu modificările şi completările ulterioare.În funcţie de specificul activităţilor care compun Serviciul, delegatar pot fi toţi membrii Asociaţiei pentru toate activităţile sau numai pentru o parte din aceştia pentru anumite activităţi.</w:t>
      </w:r>
    </w:p>
    <w:p w:rsidR="00D62910" w:rsidRDefault="00D62910" w:rsidP="00EF5144">
      <w:pPr>
        <w:contextualSpacing/>
        <w:jc w:val="both"/>
        <w:rPr>
          <w:rFonts w:ascii="Times New Roman" w:hAnsi="Times New Roman" w:cs="Times New Roman"/>
          <w:sz w:val="24"/>
          <w:szCs w:val="24"/>
        </w:rPr>
      </w:pPr>
      <w:r>
        <w:rPr>
          <w:rFonts w:ascii="Times New Roman" w:hAnsi="Times New Roman" w:cs="Times New Roman"/>
          <w:sz w:val="24"/>
          <w:szCs w:val="24"/>
        </w:rPr>
        <w:t xml:space="preserve">g) </w:t>
      </w:r>
      <w:r w:rsidR="0007719B">
        <w:rPr>
          <w:rFonts w:ascii="Times New Roman" w:hAnsi="Times New Roman" w:cs="Times New Roman"/>
          <w:sz w:val="24"/>
          <w:szCs w:val="24"/>
        </w:rPr>
        <w:t>să monitorizeze executarea contractului/contractelor de delegare şi să informeze regulat membrii săi despre aceasta, să urmărească îndeplinirea obligaţiilor asumate de operatori în ceea ce priveşte realizarea indicatorilor de performanţă, executarea lucrărilor încredinţate şi calitatea Serviciului furnizat utilizatorilor şi, în conformitate cu mandatul primit şi cu prevederile contractual, să aplice penalităţile contractual;</w:t>
      </w:r>
    </w:p>
    <w:p w:rsidR="0007719B" w:rsidRDefault="0007719B" w:rsidP="00EF5144">
      <w:pPr>
        <w:contextualSpacing/>
        <w:jc w:val="both"/>
        <w:rPr>
          <w:rFonts w:ascii="Times New Roman" w:hAnsi="Times New Roman" w:cs="Times New Roman"/>
          <w:sz w:val="24"/>
          <w:szCs w:val="24"/>
        </w:rPr>
      </w:pPr>
      <w:r>
        <w:rPr>
          <w:rFonts w:ascii="Times New Roman" w:hAnsi="Times New Roman" w:cs="Times New Roman"/>
          <w:sz w:val="24"/>
          <w:szCs w:val="24"/>
        </w:rPr>
        <w:t xml:space="preserve">h)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identifice şi să propună orice acţiuni vizând creşterea oportunităţilor de finanţare a proiectelor de investiţii în infrastructura tehnico-edilitară aferentă Serviciului;</w:t>
      </w:r>
    </w:p>
    <w:p w:rsidR="0007719B" w:rsidRDefault="0007719B" w:rsidP="0007719B">
      <w:pPr>
        <w:contextualSpacing/>
        <w:jc w:val="both"/>
        <w:rPr>
          <w:rFonts w:ascii="Times New Roman" w:hAnsi="Times New Roman" w:cs="Times New Roman"/>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îmbunătăţească planificarea investiţiilor în infrastructura tehnico-edilitară aferentă Serviciului;</w:t>
      </w:r>
    </w:p>
    <w:p w:rsidR="0007719B" w:rsidRDefault="0007719B" w:rsidP="0007719B">
      <w:pPr>
        <w:contextualSpacing/>
        <w:jc w:val="both"/>
        <w:rPr>
          <w:rFonts w:ascii="Times New Roman" w:hAnsi="Times New Roman" w:cs="Times New Roman"/>
          <w:sz w:val="24"/>
          <w:szCs w:val="24"/>
        </w:rPr>
      </w:pPr>
      <w:r>
        <w:rPr>
          <w:rFonts w:ascii="Times New Roman" w:hAnsi="Times New Roman" w:cs="Times New Roman"/>
          <w:sz w:val="24"/>
          <w:szCs w:val="24"/>
        </w:rPr>
        <w:t xml:space="preserve">j)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dezvolte şi să implementeze activităţ</w:t>
      </w:r>
      <w:r w:rsidRPr="0007719B">
        <w:rPr>
          <w:rFonts w:ascii="Times New Roman" w:hAnsi="Times New Roman" w:cs="Times New Roman"/>
          <w:sz w:val="24"/>
          <w:szCs w:val="24"/>
        </w:rPr>
        <w:t>i și proiecte ce au ca scop p</w:t>
      </w:r>
      <w:r>
        <w:rPr>
          <w:rFonts w:ascii="Times New Roman" w:hAnsi="Times New Roman" w:cs="Times New Roman"/>
          <w:sz w:val="24"/>
          <w:szCs w:val="24"/>
        </w:rPr>
        <w:t>rotecția mediului înconjurător, care să reducă</w:t>
      </w:r>
      <w:r w:rsidRPr="0007719B">
        <w:rPr>
          <w:rFonts w:ascii="Times New Roman" w:hAnsi="Times New Roman" w:cs="Times New Roman"/>
          <w:sz w:val="24"/>
          <w:szCs w:val="24"/>
        </w:rPr>
        <w:t xml:space="preserve"> efectelor negative produ</w:t>
      </w:r>
      <w:r>
        <w:rPr>
          <w:rFonts w:ascii="Times New Roman" w:hAnsi="Times New Roman" w:cs="Times New Roman"/>
          <w:sz w:val="24"/>
          <w:szCs w:val="24"/>
        </w:rPr>
        <w:t xml:space="preserve">se de schimbările climatice și de impactul </w:t>
      </w:r>
      <w:r w:rsidRPr="0007719B">
        <w:rPr>
          <w:rFonts w:ascii="Times New Roman" w:hAnsi="Times New Roman" w:cs="Times New Roman"/>
          <w:sz w:val="24"/>
          <w:szCs w:val="24"/>
        </w:rPr>
        <w:t>sectorului energetic asupra</w:t>
      </w:r>
      <w:r>
        <w:rPr>
          <w:rFonts w:ascii="Times New Roman" w:hAnsi="Times New Roman" w:cs="Times New Roman"/>
          <w:sz w:val="24"/>
          <w:szCs w:val="24"/>
        </w:rPr>
        <w:t xml:space="preserve"> </w:t>
      </w:r>
      <w:r w:rsidRPr="0007719B">
        <w:rPr>
          <w:rFonts w:ascii="Times New Roman" w:hAnsi="Times New Roman" w:cs="Times New Roman"/>
          <w:sz w:val="24"/>
          <w:szCs w:val="24"/>
        </w:rPr>
        <w:t>mediului;</w:t>
      </w:r>
    </w:p>
    <w:p w:rsidR="0007719B" w:rsidRDefault="0007719B" w:rsidP="0007719B">
      <w:pPr>
        <w:contextualSpacing/>
        <w:jc w:val="both"/>
        <w:rPr>
          <w:rFonts w:ascii="Times New Roman" w:hAnsi="Times New Roman" w:cs="Times New Roman"/>
          <w:sz w:val="24"/>
          <w:szCs w:val="24"/>
        </w:rPr>
      </w:pPr>
      <w:r>
        <w:rPr>
          <w:rFonts w:ascii="Times New Roman" w:hAnsi="Times New Roman" w:cs="Times New Roman"/>
          <w:sz w:val="24"/>
          <w:szCs w:val="24"/>
        </w:rPr>
        <w:t xml:space="preserve">k) </w:t>
      </w:r>
      <w:proofErr w:type="gramStart"/>
      <w:r w:rsidRPr="0007719B">
        <w:rPr>
          <w:rFonts w:ascii="Times New Roman" w:hAnsi="Times New Roman" w:cs="Times New Roman"/>
          <w:sz w:val="24"/>
          <w:szCs w:val="24"/>
        </w:rPr>
        <w:t>să</w:t>
      </w:r>
      <w:proofErr w:type="gramEnd"/>
      <w:r w:rsidRPr="0007719B">
        <w:rPr>
          <w:rFonts w:ascii="Times New Roman" w:hAnsi="Times New Roman" w:cs="Times New Roman"/>
          <w:sz w:val="24"/>
          <w:szCs w:val="24"/>
        </w:rPr>
        <w:t xml:space="preserve"> reducă impactul negativ social și de mediu în ceea ce privește proiectele de infrastructură de</w:t>
      </w:r>
      <w:r>
        <w:rPr>
          <w:rFonts w:ascii="Times New Roman" w:hAnsi="Times New Roman" w:cs="Times New Roman"/>
          <w:sz w:val="24"/>
          <w:szCs w:val="24"/>
        </w:rPr>
        <w:t xml:space="preserve"> </w:t>
      </w:r>
      <w:r w:rsidRPr="0007719B">
        <w:rPr>
          <w:rFonts w:ascii="Times New Roman" w:hAnsi="Times New Roman" w:cs="Times New Roman"/>
          <w:sz w:val="24"/>
          <w:szCs w:val="24"/>
        </w:rPr>
        <w:t>transport;</w:t>
      </w:r>
    </w:p>
    <w:p w:rsidR="0007719B" w:rsidRDefault="0007719B" w:rsidP="0007719B">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l) </w:t>
      </w:r>
      <w:proofErr w:type="gramStart"/>
      <w:r w:rsidRPr="0007719B">
        <w:rPr>
          <w:rFonts w:ascii="Times New Roman" w:hAnsi="Times New Roman" w:cs="Times New Roman"/>
          <w:sz w:val="24"/>
          <w:szCs w:val="24"/>
        </w:rPr>
        <w:t>alte</w:t>
      </w:r>
      <w:proofErr w:type="gramEnd"/>
      <w:r w:rsidRPr="0007719B">
        <w:rPr>
          <w:rFonts w:ascii="Times New Roman" w:hAnsi="Times New Roman" w:cs="Times New Roman"/>
          <w:sz w:val="24"/>
          <w:szCs w:val="24"/>
        </w:rPr>
        <w:t xml:space="preserve"> activități desfășurate conform legislației în vigoare.</w:t>
      </w:r>
    </w:p>
    <w:p w:rsidR="00A410F4" w:rsidRDefault="00A410F4" w:rsidP="0007719B">
      <w:pPr>
        <w:spacing w:before="240"/>
        <w:contextualSpacing/>
        <w:jc w:val="both"/>
        <w:rPr>
          <w:rFonts w:ascii="Times New Roman" w:hAnsi="Times New Roman" w:cs="Times New Roman"/>
          <w:sz w:val="24"/>
          <w:szCs w:val="24"/>
        </w:rPr>
      </w:pPr>
    </w:p>
    <w:p w:rsidR="00DB4AB2" w:rsidRDefault="00DB4AB2" w:rsidP="00DB4AB2">
      <w:pPr>
        <w:spacing w:before="240"/>
        <w:contextualSpacing/>
        <w:jc w:val="both"/>
        <w:rPr>
          <w:rFonts w:ascii="Times New Roman" w:hAnsi="Times New Roman" w:cs="Times New Roman"/>
          <w:sz w:val="24"/>
          <w:szCs w:val="24"/>
        </w:rPr>
      </w:pPr>
      <w:r w:rsidRPr="00DB4AB2">
        <w:rPr>
          <w:rFonts w:ascii="Times New Roman" w:hAnsi="Times New Roman" w:cs="Times New Roman"/>
          <w:sz w:val="24"/>
          <w:szCs w:val="24"/>
        </w:rPr>
        <w:t>(2) Pentru realizarea obiectivelor prevăzu</w:t>
      </w:r>
      <w:r>
        <w:rPr>
          <w:rFonts w:ascii="Times New Roman" w:hAnsi="Times New Roman" w:cs="Times New Roman"/>
          <w:sz w:val="24"/>
          <w:szCs w:val="24"/>
        </w:rPr>
        <w:t>te prin prezentul statut asociaţ</w:t>
      </w:r>
      <w:r w:rsidRPr="00DB4AB2">
        <w:rPr>
          <w:rFonts w:ascii="Times New Roman" w:hAnsi="Times New Roman" w:cs="Times New Roman"/>
          <w:sz w:val="24"/>
          <w:szCs w:val="24"/>
        </w:rPr>
        <w:t>ii, mandatează</w:t>
      </w:r>
      <w:r>
        <w:rPr>
          <w:rFonts w:ascii="Times New Roman" w:hAnsi="Times New Roman" w:cs="Times New Roman"/>
          <w:sz w:val="24"/>
          <w:szCs w:val="24"/>
        </w:rPr>
        <w:t xml:space="preserve"> Asociația să </w:t>
      </w:r>
      <w:r w:rsidRPr="00DB4AB2">
        <w:rPr>
          <w:rFonts w:ascii="Times New Roman" w:hAnsi="Times New Roman" w:cs="Times New Roman"/>
          <w:sz w:val="24"/>
          <w:szCs w:val="24"/>
        </w:rPr>
        <w:t>exercite în numele și pentru unitățile administrativ-teritoriale membre următoarel</w:t>
      </w:r>
      <w:r>
        <w:rPr>
          <w:rFonts w:ascii="Times New Roman" w:hAnsi="Times New Roman" w:cs="Times New Roman"/>
          <w:sz w:val="24"/>
          <w:szCs w:val="24"/>
        </w:rPr>
        <w:t xml:space="preserve">e atribuții legate de serviciul </w:t>
      </w:r>
      <w:r w:rsidRPr="00DB4AB2">
        <w:rPr>
          <w:rFonts w:ascii="Times New Roman" w:hAnsi="Times New Roman" w:cs="Times New Roman"/>
          <w:sz w:val="24"/>
          <w:szCs w:val="24"/>
        </w:rPr>
        <w:t xml:space="preserve">de transport public </w:t>
      </w:r>
      <w:proofErr w:type="gramStart"/>
      <w:r w:rsidRPr="00DB4AB2">
        <w:rPr>
          <w:rFonts w:ascii="Times New Roman" w:hAnsi="Times New Roman" w:cs="Times New Roman"/>
          <w:sz w:val="24"/>
          <w:szCs w:val="24"/>
        </w:rPr>
        <w:t>local :</w:t>
      </w:r>
      <w:proofErr w:type="gramEnd"/>
    </w:p>
    <w:p w:rsidR="00DB4AB2" w:rsidRPr="00DB4AB2" w:rsidRDefault="00DB4AB2" w:rsidP="00DB4AB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Pr="00DB4AB2">
        <w:rPr>
          <w:rFonts w:ascii="Times New Roman" w:hAnsi="Times New Roman" w:cs="Times New Roman"/>
          <w:sz w:val="24"/>
          <w:szCs w:val="24"/>
        </w:rPr>
        <w:t>să</w:t>
      </w:r>
      <w:proofErr w:type="gramEnd"/>
      <w:r w:rsidRPr="00DB4AB2">
        <w:rPr>
          <w:rFonts w:ascii="Times New Roman" w:hAnsi="Times New Roman" w:cs="Times New Roman"/>
          <w:sz w:val="24"/>
          <w:szCs w:val="24"/>
        </w:rPr>
        <w:t xml:space="preserve"> elaboreze și să aprobe regulamentele serviciilor, a caietelor de sarcini, a contractelor de</w:t>
      </w:r>
    </w:p>
    <w:p w:rsidR="00DB4AB2" w:rsidRDefault="00DB4AB2" w:rsidP="00DB4AB2">
      <w:pPr>
        <w:spacing w:before="240"/>
        <w:contextualSpacing/>
        <w:jc w:val="both"/>
        <w:rPr>
          <w:rFonts w:ascii="Times New Roman" w:hAnsi="Times New Roman" w:cs="Times New Roman"/>
          <w:sz w:val="24"/>
          <w:szCs w:val="24"/>
        </w:rPr>
      </w:pPr>
      <w:r w:rsidRPr="00DB4AB2">
        <w:rPr>
          <w:rFonts w:ascii="Times New Roman" w:hAnsi="Times New Roman" w:cs="Times New Roman"/>
          <w:sz w:val="24"/>
          <w:szCs w:val="24"/>
        </w:rPr>
        <w:lastRenderedPageBreak/>
        <w:t>furnizare/prestare a serviciilor și a altor acte normative locale referitoare la serviciul public de transport local,</w:t>
      </w:r>
      <w:r>
        <w:rPr>
          <w:rFonts w:ascii="Times New Roman" w:hAnsi="Times New Roman" w:cs="Times New Roman"/>
          <w:sz w:val="24"/>
          <w:szCs w:val="24"/>
        </w:rPr>
        <w:t xml:space="preserve"> </w:t>
      </w:r>
      <w:r w:rsidRPr="00DB4AB2">
        <w:rPr>
          <w:rFonts w:ascii="Times New Roman" w:hAnsi="Times New Roman" w:cs="Times New Roman"/>
          <w:sz w:val="24"/>
          <w:szCs w:val="24"/>
        </w:rPr>
        <w:t>pe baza regulamentelor-cadru, a caietelor de sarcini-cadru și a contractelor-cad</w:t>
      </w:r>
      <w:r>
        <w:rPr>
          <w:rFonts w:ascii="Times New Roman" w:hAnsi="Times New Roman" w:cs="Times New Roman"/>
          <w:sz w:val="24"/>
          <w:szCs w:val="24"/>
        </w:rPr>
        <w:t xml:space="preserve">ru de furnizare/prestare, ori a </w:t>
      </w:r>
      <w:r w:rsidRPr="00DB4AB2">
        <w:rPr>
          <w:rFonts w:ascii="Times New Roman" w:hAnsi="Times New Roman" w:cs="Times New Roman"/>
          <w:sz w:val="24"/>
          <w:szCs w:val="24"/>
        </w:rPr>
        <w:t>altor reglementari-cadru elaborate și aprobate de autorităț</w:t>
      </w:r>
      <w:r>
        <w:rPr>
          <w:rFonts w:ascii="Times New Roman" w:hAnsi="Times New Roman" w:cs="Times New Roman"/>
          <w:sz w:val="24"/>
          <w:szCs w:val="24"/>
        </w:rPr>
        <w:t>ile de reglementare competente;</w:t>
      </w:r>
    </w:p>
    <w:p w:rsidR="00DB4AB2" w:rsidRDefault="00DB4AB2" w:rsidP="00DB4AB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sidRPr="00DB4AB2">
        <w:rPr>
          <w:rFonts w:ascii="Times New Roman" w:hAnsi="Times New Roman" w:cs="Times New Roman"/>
          <w:sz w:val="24"/>
          <w:szCs w:val="24"/>
        </w:rPr>
        <w:t>să</w:t>
      </w:r>
      <w:proofErr w:type="gramEnd"/>
      <w:r w:rsidRPr="00DB4AB2">
        <w:rPr>
          <w:rFonts w:ascii="Times New Roman" w:hAnsi="Times New Roman" w:cs="Times New Roman"/>
          <w:sz w:val="24"/>
          <w:szCs w:val="24"/>
        </w:rPr>
        <w:t xml:space="preserve"> stabilească, ajusteze, modifice și să aprobe prețurile, tarifele și taxele speciale, cu respectarea normelor</w:t>
      </w:r>
      <w:r>
        <w:rPr>
          <w:rFonts w:ascii="Times New Roman" w:hAnsi="Times New Roman" w:cs="Times New Roman"/>
          <w:sz w:val="24"/>
          <w:szCs w:val="24"/>
        </w:rPr>
        <w:t xml:space="preserve"> </w:t>
      </w:r>
      <w:r w:rsidRPr="00DB4AB2">
        <w:rPr>
          <w:rFonts w:ascii="Times New Roman" w:hAnsi="Times New Roman" w:cs="Times New Roman"/>
          <w:sz w:val="24"/>
          <w:szCs w:val="24"/>
        </w:rPr>
        <w:t>metodologice elaborate și aprobate de autoritățile de reglementare competente;</w:t>
      </w:r>
    </w:p>
    <w:p w:rsidR="005C70DC" w:rsidRDefault="00DB4AB2" w:rsidP="00686353">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rPr>
        <w:t xml:space="preserve">c) </w:t>
      </w:r>
      <w:r w:rsidR="005C70DC">
        <w:rPr>
          <w:rFonts w:ascii="Times New Roman" w:hAnsi="Times New Roman" w:cs="Times New Roman"/>
          <w:sz w:val="24"/>
          <w:szCs w:val="24"/>
        </w:rPr>
        <w:t xml:space="preserve"> să elaboreze</w:t>
      </w:r>
      <w:r w:rsidR="005C70DC">
        <w:rPr>
          <w:rFonts w:ascii="Times New Roman" w:hAnsi="Times New Roman" w:cs="Times New Roman"/>
          <w:sz w:val="24"/>
          <w:szCs w:val="24"/>
          <w:lang w:val="ro-RO"/>
        </w:rPr>
        <w:t xml:space="preserve"> şi să aprobe strategiile proprii privind dezvoltarea serviciilor, a programelor de reabilitare, extindere şi modernizare a sistemelor de utilităţi publice existete, precum şi a programelor de înfiinţare a unor noi sisteme, inclusiv cu consultarea operatorilor;</w:t>
      </w:r>
    </w:p>
    <w:p w:rsidR="005C70DC" w:rsidRDefault="005C70DC" w:rsidP="00686353">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 evaluarea fluxurilor de transport persoane şi de mărfuri şi determinarea pe baza studiilor de specialitate a cerinţelor de transport public local, precum şi anticiparea evoluţiei acestora;</w:t>
      </w:r>
    </w:p>
    <w:p w:rsidR="005C70DC" w:rsidRDefault="005C70DC" w:rsidP="00686353">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f) stabilirea traseelor principale şi secundare si a programelor de transport privind transportul public de persoane prin curse regulate şi atribuirea acestora odată cu atribuirea în gestiune a serviciului;</w:t>
      </w:r>
    </w:p>
    <w:p w:rsidR="005C70DC" w:rsidRDefault="005C70DC" w:rsidP="00686353">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g) aprobarea documentaţiei de atribuire ce va include obligatoriu proiectul contractului de delegare a gestiunii care urmează a fi atribuit şi anexele obligatorii la acestea-în situaţia gestiunii de delegare;</w:t>
      </w:r>
    </w:p>
    <w:p w:rsidR="005C70DC" w:rsidRDefault="005C70DC" w:rsidP="00686353">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h) aprobarea modificării contractelor de delegare a gestiunii;</w:t>
      </w:r>
    </w:p>
    <w:p w:rsidR="005C70DC" w:rsidRDefault="005C70DC" w:rsidP="00686353">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 actualizarea periodică a traseelor şi a programelor de transport în funcţie de necesităţile de deplasare ale populaţiei;</w:t>
      </w:r>
    </w:p>
    <w:p w:rsidR="005C70DC" w:rsidRDefault="005C70DC" w:rsidP="00686353">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j) întocmirea şi urmărirea realizării programelor de înfiinţare, reabilitare, extindere şi modernizare a sistemelor de transport public local, în condiţiile legii;</w:t>
      </w:r>
    </w:p>
    <w:p w:rsidR="005C70DC" w:rsidRDefault="005C70DC" w:rsidP="00FD1781">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k)</w:t>
      </w:r>
      <w:r w:rsidR="00FD1781">
        <w:rPr>
          <w:rFonts w:ascii="Times New Roman" w:hAnsi="Times New Roman" w:cs="Times New Roman"/>
          <w:sz w:val="24"/>
          <w:szCs w:val="24"/>
          <w:lang w:val="ro-RO"/>
        </w:rPr>
        <w:t xml:space="preserve"> </w:t>
      </w:r>
      <w:r w:rsidR="00FD1781" w:rsidRPr="00FD1781">
        <w:rPr>
          <w:rFonts w:ascii="Times New Roman" w:hAnsi="Times New Roman" w:cs="Times New Roman"/>
          <w:sz w:val="24"/>
          <w:szCs w:val="24"/>
          <w:lang w:val="ro-RO"/>
        </w:rPr>
        <w:t xml:space="preserve">să gestioneze si să administreze serviciul public de transport local pe criterii </w:t>
      </w:r>
      <w:r w:rsidR="00FD1781">
        <w:rPr>
          <w:rFonts w:ascii="Times New Roman" w:hAnsi="Times New Roman" w:cs="Times New Roman"/>
          <w:sz w:val="24"/>
          <w:szCs w:val="24"/>
          <w:lang w:val="ro-RO"/>
        </w:rPr>
        <w:t xml:space="preserve">de competitivitate și eficiență </w:t>
      </w:r>
      <w:r w:rsidR="00FD1781" w:rsidRPr="00FD1781">
        <w:rPr>
          <w:rFonts w:ascii="Times New Roman" w:hAnsi="Times New Roman" w:cs="Times New Roman"/>
          <w:sz w:val="24"/>
          <w:szCs w:val="24"/>
          <w:lang w:val="ro-RO"/>
        </w:rPr>
        <w:t>economică și managerială, având ca obiectiv atingerea și respectarea</w:t>
      </w:r>
      <w:r w:rsidR="00FD1781">
        <w:rPr>
          <w:rFonts w:ascii="Times New Roman" w:hAnsi="Times New Roman" w:cs="Times New Roman"/>
          <w:sz w:val="24"/>
          <w:szCs w:val="24"/>
          <w:lang w:val="ro-RO"/>
        </w:rPr>
        <w:t xml:space="preserve"> indicatorilor de performanță a </w:t>
      </w:r>
      <w:r w:rsidR="00FD1781" w:rsidRPr="00FD1781">
        <w:rPr>
          <w:rFonts w:ascii="Times New Roman" w:hAnsi="Times New Roman" w:cs="Times New Roman"/>
          <w:sz w:val="24"/>
          <w:szCs w:val="24"/>
          <w:lang w:val="ro-RO"/>
        </w:rPr>
        <w:t>serviciului, stabilit prin contractul de servicii publice, respectiv prin hotarârea de dare în administrare;</w:t>
      </w:r>
    </w:p>
    <w:p w:rsidR="00FD1781" w:rsidRDefault="00FD1781" w:rsidP="00FD1781">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w:t>
      </w:r>
      <w:r w:rsidRPr="00FD1781">
        <w:rPr>
          <w:rFonts w:ascii="Times New Roman" w:hAnsi="Times New Roman" w:cs="Times New Roman"/>
          <w:sz w:val="24"/>
          <w:szCs w:val="24"/>
          <w:lang w:val="ro-RO"/>
        </w:rPr>
        <w:t>să elaboreze și să aprobe strategia proprie în vederea îmbunătățirii și dezvoltării serviciului public</w:t>
      </w:r>
      <w:r>
        <w:rPr>
          <w:rFonts w:ascii="Times New Roman" w:hAnsi="Times New Roman" w:cs="Times New Roman"/>
          <w:sz w:val="24"/>
          <w:szCs w:val="24"/>
          <w:lang w:val="ro-RO"/>
        </w:rPr>
        <w:t xml:space="preserve"> </w:t>
      </w:r>
      <w:r w:rsidRPr="00FD1781">
        <w:rPr>
          <w:rFonts w:ascii="Times New Roman" w:hAnsi="Times New Roman" w:cs="Times New Roman"/>
          <w:sz w:val="24"/>
          <w:szCs w:val="24"/>
          <w:lang w:val="ro-RO"/>
        </w:rPr>
        <w:t>de transport local, utilizând principiul planificării strategice multianuale;</w:t>
      </w:r>
    </w:p>
    <w:p w:rsidR="00D273E7" w:rsidRDefault="00D273E7" w:rsidP="00FD1781">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 stabilirea şi aprobarea anuală a taxelor pentru finanţarea serviciilor comunitare de utilităţi publice, în situaţiile prevăzute de legile speciale;</w:t>
      </w:r>
    </w:p>
    <w:p w:rsidR="00D273E7" w:rsidRDefault="00D273E7" w:rsidP="00FD1781">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n)</w:t>
      </w:r>
      <w:r w:rsidR="00AE4E4C">
        <w:rPr>
          <w:rFonts w:ascii="Times New Roman" w:hAnsi="Times New Roman" w:cs="Times New Roman"/>
          <w:sz w:val="24"/>
          <w:szCs w:val="24"/>
          <w:lang w:val="ro-RO"/>
        </w:rPr>
        <w:t xml:space="preserve"> să concesioneze, precum şi să încheie contracte de atribuire a gestiunii serviciului de transport public local de persoane şi a infrastructurii tehnico-edilitare aferente din proprietatea publică sau privată a localităţilor;</w:t>
      </w:r>
    </w:p>
    <w:p w:rsidR="00AE4E4C" w:rsidRDefault="00AE4E4C" w:rsidP="00FD1781">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o) să elaboreze şi să</w:t>
      </w:r>
      <w:r w:rsidR="0090790F">
        <w:rPr>
          <w:rFonts w:ascii="Times New Roman" w:hAnsi="Times New Roman" w:cs="Times New Roman"/>
          <w:sz w:val="24"/>
          <w:szCs w:val="24"/>
          <w:lang w:val="ro-RO"/>
        </w:rPr>
        <w:t xml:space="preserve"> aprobe normele locale şi regula</w:t>
      </w:r>
      <w:r>
        <w:rPr>
          <w:rFonts w:ascii="Times New Roman" w:hAnsi="Times New Roman" w:cs="Times New Roman"/>
          <w:sz w:val="24"/>
          <w:szCs w:val="24"/>
          <w:lang w:val="ro-RO"/>
        </w:rPr>
        <w:t>mentul serviciului de transport public local desfăşurat cu autobuze şi microbuze, cu consultarea asociaţiilor reprezentative profesionale şi patronale ale operatorilor de transport rutier şi ale transportatorilor autorizaţi, precum şi a organizaţiilor sindicale teritoriale din domeniu;</w:t>
      </w:r>
    </w:p>
    <w:p w:rsidR="00AE4E4C" w:rsidRDefault="00AE4E4C" w:rsidP="00D273E7">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 stabilirea, ajustarea şi modificarea tarifelor de călători</w:t>
      </w:r>
      <w:r w:rsidR="0090790F">
        <w:rPr>
          <w:rFonts w:ascii="Times New Roman" w:hAnsi="Times New Roman" w:cs="Times New Roman"/>
          <w:sz w:val="24"/>
          <w:szCs w:val="24"/>
          <w:lang w:val="ro-RO"/>
        </w:rPr>
        <w:t>e</w:t>
      </w:r>
      <w:r>
        <w:rPr>
          <w:rFonts w:ascii="Times New Roman" w:hAnsi="Times New Roman" w:cs="Times New Roman"/>
          <w:sz w:val="24"/>
          <w:szCs w:val="24"/>
          <w:lang w:val="ro-RO"/>
        </w:rPr>
        <w:t xml:space="preserve"> pentru serviciul de transport public local de persoane, cu respectarea prevederilor legale privind modalitatea de gestionare a serviciului;</w:t>
      </w:r>
    </w:p>
    <w:p w:rsidR="00D273E7" w:rsidRDefault="00AE4E4C" w:rsidP="00D273E7">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q</w:t>
      </w:r>
      <w:r w:rsidR="00D273E7">
        <w:rPr>
          <w:rFonts w:ascii="Times New Roman" w:hAnsi="Times New Roman" w:cs="Times New Roman"/>
          <w:sz w:val="24"/>
          <w:szCs w:val="24"/>
          <w:lang w:val="ro-RO"/>
        </w:rPr>
        <w:t xml:space="preserve">) </w:t>
      </w:r>
      <w:r w:rsidR="00D273E7" w:rsidRPr="00D273E7">
        <w:rPr>
          <w:rFonts w:ascii="Times New Roman" w:hAnsi="Times New Roman" w:cs="Times New Roman"/>
          <w:sz w:val="24"/>
          <w:szCs w:val="24"/>
          <w:lang w:val="ro-RO"/>
        </w:rPr>
        <w:t>să solicite informații de la operator cu privire la nivelul și calitatea se</w:t>
      </w:r>
      <w:r w:rsidR="00D273E7">
        <w:rPr>
          <w:rFonts w:ascii="Times New Roman" w:hAnsi="Times New Roman" w:cs="Times New Roman"/>
          <w:sz w:val="24"/>
          <w:szCs w:val="24"/>
          <w:lang w:val="ro-RO"/>
        </w:rPr>
        <w:t xml:space="preserve">rviciului prestat și cu privire </w:t>
      </w:r>
      <w:r w:rsidR="00D273E7" w:rsidRPr="00D273E7">
        <w:rPr>
          <w:rFonts w:ascii="Times New Roman" w:hAnsi="Times New Roman" w:cs="Times New Roman"/>
          <w:sz w:val="24"/>
          <w:szCs w:val="24"/>
          <w:lang w:val="ro-RO"/>
        </w:rPr>
        <w:t>la modul de întreținere, exploatare și administrare a bunurilor din proprietatea pub</w:t>
      </w:r>
      <w:r w:rsidR="00D273E7">
        <w:rPr>
          <w:rFonts w:ascii="Times New Roman" w:hAnsi="Times New Roman" w:cs="Times New Roman"/>
          <w:sz w:val="24"/>
          <w:szCs w:val="24"/>
          <w:lang w:val="ro-RO"/>
        </w:rPr>
        <w:t xml:space="preserve">lică sau privată a unităților </w:t>
      </w:r>
      <w:r w:rsidR="00D273E7" w:rsidRPr="00D273E7">
        <w:rPr>
          <w:rFonts w:ascii="Times New Roman" w:hAnsi="Times New Roman" w:cs="Times New Roman"/>
          <w:sz w:val="24"/>
          <w:szCs w:val="24"/>
          <w:lang w:val="ro-RO"/>
        </w:rPr>
        <w:t>administrativ-teritoriale, încredințate pentru realizarea serviciului public de transport local;</w:t>
      </w:r>
    </w:p>
    <w:p w:rsidR="00AE4E4C" w:rsidRPr="00AE4E4C" w:rsidRDefault="00444A19" w:rsidP="00AE4E4C">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AE4E4C">
        <w:rPr>
          <w:rFonts w:ascii="Times New Roman" w:hAnsi="Times New Roman" w:cs="Times New Roman"/>
          <w:sz w:val="24"/>
          <w:szCs w:val="24"/>
          <w:lang w:val="ro-RO"/>
        </w:rPr>
        <w:t>)</w:t>
      </w:r>
      <w:r w:rsidR="00AE4E4C" w:rsidRPr="00AE4E4C">
        <w:t xml:space="preserve"> </w:t>
      </w:r>
      <w:r w:rsidR="00AE4E4C" w:rsidRPr="00AE4E4C">
        <w:rPr>
          <w:rFonts w:ascii="Times New Roman" w:hAnsi="Times New Roman" w:cs="Times New Roman"/>
          <w:sz w:val="24"/>
          <w:szCs w:val="24"/>
          <w:lang w:val="ro-RO"/>
        </w:rPr>
        <w:t>să invite operatorul pentru audieri, în vederea concilierii diferendelor apărute în relația cu</w:t>
      </w:r>
    </w:p>
    <w:p w:rsidR="00AE4E4C" w:rsidRDefault="00AE4E4C" w:rsidP="00AE4E4C">
      <w:pPr>
        <w:spacing w:before="240"/>
        <w:contextualSpacing/>
        <w:jc w:val="both"/>
        <w:rPr>
          <w:rFonts w:ascii="Times New Roman" w:hAnsi="Times New Roman" w:cs="Times New Roman"/>
          <w:sz w:val="24"/>
          <w:szCs w:val="24"/>
          <w:lang w:val="ro-RO"/>
        </w:rPr>
      </w:pPr>
      <w:r w:rsidRPr="00AE4E4C">
        <w:rPr>
          <w:rFonts w:ascii="Times New Roman" w:hAnsi="Times New Roman" w:cs="Times New Roman"/>
          <w:sz w:val="24"/>
          <w:szCs w:val="24"/>
          <w:lang w:val="ro-RO"/>
        </w:rPr>
        <w:t>utilizatorii serviciilor;</w:t>
      </w:r>
    </w:p>
    <w:p w:rsidR="00AE4E4C" w:rsidRDefault="00444A19" w:rsidP="00AE4E4C">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AE4E4C">
        <w:rPr>
          <w:rFonts w:ascii="Times New Roman" w:hAnsi="Times New Roman" w:cs="Times New Roman"/>
          <w:sz w:val="24"/>
          <w:szCs w:val="24"/>
          <w:lang w:val="ro-RO"/>
        </w:rPr>
        <w:t xml:space="preserve">) </w:t>
      </w:r>
      <w:r w:rsidR="00AE4E4C" w:rsidRPr="00AE4E4C">
        <w:rPr>
          <w:rFonts w:ascii="Times New Roman" w:hAnsi="Times New Roman" w:cs="Times New Roman"/>
          <w:sz w:val="24"/>
          <w:szCs w:val="24"/>
          <w:lang w:val="ro-RO"/>
        </w:rPr>
        <w:t>să sancționeze operatorul în cazul în care acesta nu operează la nivel</w:t>
      </w:r>
      <w:r w:rsidR="00AE4E4C">
        <w:rPr>
          <w:rFonts w:ascii="Times New Roman" w:hAnsi="Times New Roman" w:cs="Times New Roman"/>
          <w:sz w:val="24"/>
          <w:szCs w:val="24"/>
          <w:lang w:val="ro-RO"/>
        </w:rPr>
        <w:t xml:space="preserve">ul indicatorilor de performanță </w:t>
      </w:r>
      <w:r w:rsidR="00AE4E4C" w:rsidRPr="00AE4E4C">
        <w:rPr>
          <w:rFonts w:ascii="Times New Roman" w:hAnsi="Times New Roman" w:cs="Times New Roman"/>
          <w:sz w:val="24"/>
          <w:szCs w:val="24"/>
          <w:lang w:val="ro-RO"/>
        </w:rPr>
        <w:t>și eficiență la care s-a obligat și nu asigură continuitatea serviciilor;</w:t>
      </w:r>
    </w:p>
    <w:p w:rsidR="00AE4E4C" w:rsidRDefault="00444A19" w:rsidP="00AE4E4C">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ş</w:t>
      </w:r>
      <w:r w:rsidR="00AE4E4C">
        <w:rPr>
          <w:rFonts w:ascii="Times New Roman" w:hAnsi="Times New Roman" w:cs="Times New Roman"/>
          <w:sz w:val="24"/>
          <w:szCs w:val="24"/>
          <w:lang w:val="ro-RO"/>
        </w:rPr>
        <w:t xml:space="preserve">) </w:t>
      </w:r>
      <w:r w:rsidR="00AE4E4C" w:rsidRPr="00AE4E4C">
        <w:rPr>
          <w:rFonts w:ascii="Times New Roman" w:hAnsi="Times New Roman" w:cs="Times New Roman"/>
          <w:sz w:val="24"/>
          <w:szCs w:val="24"/>
          <w:lang w:val="ro-RO"/>
        </w:rPr>
        <w:t>să refuze, în condiții justificate, aprobarea stabilirii, ajustării sau modificării prețurilor și tarifelor propuse</w:t>
      </w:r>
      <w:r w:rsidR="00AE4E4C">
        <w:rPr>
          <w:rFonts w:ascii="Times New Roman" w:hAnsi="Times New Roman" w:cs="Times New Roman"/>
          <w:sz w:val="24"/>
          <w:szCs w:val="24"/>
          <w:lang w:val="ro-RO"/>
        </w:rPr>
        <w:t xml:space="preserve"> </w:t>
      </w:r>
      <w:r w:rsidR="00AE4E4C" w:rsidRPr="00AE4E4C">
        <w:rPr>
          <w:rFonts w:ascii="Times New Roman" w:hAnsi="Times New Roman" w:cs="Times New Roman"/>
          <w:sz w:val="24"/>
          <w:szCs w:val="24"/>
          <w:lang w:val="ro-RO"/>
        </w:rPr>
        <w:t>de operator, iar pentru serviciile care funcționează în condiții de monopol, să solicite avizul autoritățil</w:t>
      </w:r>
      <w:r w:rsidR="00AE4E4C">
        <w:rPr>
          <w:rFonts w:ascii="Times New Roman" w:hAnsi="Times New Roman" w:cs="Times New Roman"/>
          <w:sz w:val="24"/>
          <w:szCs w:val="24"/>
          <w:lang w:val="ro-RO"/>
        </w:rPr>
        <w:t xml:space="preserve">or de </w:t>
      </w:r>
      <w:r w:rsidR="00AE4E4C" w:rsidRPr="00AE4E4C">
        <w:rPr>
          <w:rFonts w:ascii="Times New Roman" w:hAnsi="Times New Roman" w:cs="Times New Roman"/>
          <w:sz w:val="24"/>
          <w:szCs w:val="24"/>
          <w:lang w:val="ro-RO"/>
        </w:rPr>
        <w:t>reglementare competente;</w:t>
      </w:r>
    </w:p>
    <w:p w:rsidR="00AE4E4C" w:rsidRDefault="00444A19" w:rsidP="00AE4E4C">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t</w:t>
      </w:r>
      <w:r w:rsidR="00AE4E4C">
        <w:rPr>
          <w:rFonts w:ascii="Times New Roman" w:hAnsi="Times New Roman" w:cs="Times New Roman"/>
          <w:sz w:val="24"/>
          <w:szCs w:val="24"/>
          <w:lang w:val="ro-RO"/>
        </w:rPr>
        <w:t>) să protejeze şi să conserve mediul natural şi construit;</w:t>
      </w:r>
    </w:p>
    <w:p w:rsidR="00AE4E4C" w:rsidRDefault="00444A19" w:rsidP="00AE4E4C">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ţ</w:t>
      </w:r>
      <w:r w:rsidR="00AE4E4C">
        <w:rPr>
          <w:rFonts w:ascii="Times New Roman" w:hAnsi="Times New Roman" w:cs="Times New Roman"/>
          <w:sz w:val="24"/>
          <w:szCs w:val="24"/>
          <w:lang w:val="ro-RO"/>
        </w:rPr>
        <w:t xml:space="preserve">) </w:t>
      </w:r>
      <w:r w:rsidR="00A410F4">
        <w:rPr>
          <w:rFonts w:ascii="Times New Roman" w:hAnsi="Times New Roman" w:cs="Times New Roman"/>
          <w:sz w:val="24"/>
          <w:szCs w:val="24"/>
          <w:lang w:val="ro-RO"/>
        </w:rPr>
        <w:t>să promoveze dezvoltarea şi/sau reabilitarea infrastructurii tehnico-edilitare aferente sectorului transport public local şi programe de protecţie a mediului pentru activităţile şi serviciile poluante;</w:t>
      </w:r>
    </w:p>
    <w:p w:rsidR="00A410F4" w:rsidRDefault="00444A19" w:rsidP="00AE4E4C">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u</w:t>
      </w:r>
      <w:r w:rsidR="00A410F4">
        <w:rPr>
          <w:rFonts w:ascii="Times New Roman" w:hAnsi="Times New Roman" w:cs="Times New Roman"/>
          <w:sz w:val="24"/>
          <w:szCs w:val="24"/>
          <w:lang w:val="ro-RO"/>
        </w:rPr>
        <w:t>) să informeze periodic utilizatorii asupra stării serviciului de transport local şi asupra politicilor de dezvoltare a acestuia;</w:t>
      </w:r>
    </w:p>
    <w:p w:rsidR="00A410F4" w:rsidRDefault="00444A19" w:rsidP="00AE4E4C">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A410F4">
        <w:rPr>
          <w:rFonts w:ascii="Times New Roman" w:hAnsi="Times New Roman" w:cs="Times New Roman"/>
          <w:sz w:val="24"/>
          <w:szCs w:val="24"/>
          <w:lang w:val="ro-RO"/>
        </w:rPr>
        <w:t>) să medieze şi să soluţioneze conflictele dintre utilizatori şi operatori la cererea uneia dintre părţi.</w:t>
      </w:r>
    </w:p>
    <w:p w:rsidR="00A410F4" w:rsidRPr="00A410F4" w:rsidRDefault="00A410F4" w:rsidP="00A410F4">
      <w:pPr>
        <w:spacing w:before="240"/>
        <w:contextualSpacing/>
        <w:jc w:val="both"/>
        <w:rPr>
          <w:rFonts w:ascii="Times New Roman" w:hAnsi="Times New Roman" w:cs="Times New Roman"/>
          <w:sz w:val="24"/>
          <w:szCs w:val="24"/>
          <w:highlight w:val="yellow"/>
          <w:lang w:val="ro-RO"/>
        </w:rPr>
      </w:pPr>
      <w:r w:rsidRPr="00A410F4">
        <w:rPr>
          <w:rFonts w:ascii="Times New Roman" w:hAnsi="Times New Roman" w:cs="Times New Roman"/>
          <w:sz w:val="24"/>
          <w:szCs w:val="24"/>
          <w:highlight w:val="yellow"/>
          <w:lang w:val="ro-RO"/>
        </w:rPr>
        <w:t>(3) Asociația poate organiza sistemul public de transport în gestiune delegată, prin hotărârea</w:t>
      </w:r>
    </w:p>
    <w:p w:rsidR="00A410F4" w:rsidRPr="005C70DC" w:rsidRDefault="00A410F4" w:rsidP="00A410F4">
      <w:pPr>
        <w:spacing w:before="240"/>
        <w:contextualSpacing/>
        <w:jc w:val="both"/>
        <w:rPr>
          <w:rFonts w:ascii="Times New Roman" w:hAnsi="Times New Roman" w:cs="Times New Roman"/>
          <w:sz w:val="24"/>
          <w:szCs w:val="24"/>
          <w:lang w:val="ro-RO"/>
        </w:rPr>
      </w:pPr>
      <w:r w:rsidRPr="00A410F4">
        <w:rPr>
          <w:rFonts w:ascii="Times New Roman" w:hAnsi="Times New Roman" w:cs="Times New Roman"/>
          <w:sz w:val="24"/>
          <w:szCs w:val="24"/>
          <w:highlight w:val="yellow"/>
          <w:lang w:val="ro-RO"/>
        </w:rPr>
        <w:t>autorităților deliberative asociate, conform legii.</w:t>
      </w:r>
    </w:p>
    <w:p w:rsidR="0007719B" w:rsidRDefault="0007719B" w:rsidP="00EF5144">
      <w:pPr>
        <w:contextualSpacing/>
        <w:jc w:val="both"/>
        <w:rPr>
          <w:rFonts w:ascii="Times New Roman" w:hAnsi="Times New Roman" w:cs="Times New Roman"/>
          <w:sz w:val="24"/>
          <w:szCs w:val="24"/>
        </w:rPr>
      </w:pPr>
    </w:p>
    <w:p w:rsidR="00A410F4" w:rsidRDefault="00A410F4" w:rsidP="00EF5144">
      <w:pPr>
        <w:contextualSpacing/>
        <w:jc w:val="both"/>
        <w:rPr>
          <w:rFonts w:ascii="Times New Roman" w:hAnsi="Times New Roman" w:cs="Times New Roman"/>
          <w:sz w:val="24"/>
          <w:szCs w:val="24"/>
        </w:rPr>
      </w:pPr>
    </w:p>
    <w:p w:rsidR="00A410F4" w:rsidRPr="007432BA" w:rsidRDefault="00A410F4" w:rsidP="00A410F4">
      <w:pPr>
        <w:contextualSpacing/>
        <w:jc w:val="center"/>
        <w:rPr>
          <w:rFonts w:ascii="Times New Roman" w:hAnsi="Times New Roman" w:cs="Times New Roman"/>
          <w:b/>
          <w:sz w:val="28"/>
          <w:szCs w:val="28"/>
        </w:rPr>
      </w:pPr>
      <w:r w:rsidRPr="007432BA">
        <w:rPr>
          <w:rFonts w:ascii="Times New Roman" w:hAnsi="Times New Roman" w:cs="Times New Roman"/>
          <w:b/>
          <w:sz w:val="28"/>
          <w:szCs w:val="28"/>
        </w:rPr>
        <w:t>CAPITOLUL II</w:t>
      </w:r>
      <w:r>
        <w:rPr>
          <w:rFonts w:ascii="Times New Roman" w:hAnsi="Times New Roman" w:cs="Times New Roman"/>
          <w:b/>
          <w:sz w:val="28"/>
          <w:szCs w:val="28"/>
        </w:rPr>
        <w:t>I</w:t>
      </w:r>
    </w:p>
    <w:p w:rsidR="00A410F4" w:rsidRDefault="00A410F4" w:rsidP="00A410F4">
      <w:pPr>
        <w:contextualSpacing/>
        <w:jc w:val="center"/>
        <w:rPr>
          <w:rFonts w:ascii="Times New Roman" w:hAnsi="Times New Roman" w:cs="Times New Roman"/>
          <w:b/>
          <w:sz w:val="28"/>
          <w:szCs w:val="28"/>
        </w:rPr>
      </w:pPr>
      <w:r>
        <w:rPr>
          <w:rFonts w:ascii="Times New Roman" w:hAnsi="Times New Roman" w:cs="Times New Roman"/>
          <w:b/>
          <w:sz w:val="28"/>
          <w:szCs w:val="28"/>
        </w:rPr>
        <w:t>PATRIMONIUL ASOCIAŢIEI</w:t>
      </w:r>
    </w:p>
    <w:p w:rsidR="00A410F4" w:rsidRPr="007432BA" w:rsidRDefault="00A410F4" w:rsidP="00A410F4">
      <w:pPr>
        <w:contextualSpacing/>
        <w:jc w:val="center"/>
        <w:rPr>
          <w:rFonts w:ascii="Times New Roman" w:hAnsi="Times New Roman" w:cs="Times New Roman"/>
          <w:b/>
          <w:sz w:val="28"/>
          <w:szCs w:val="28"/>
        </w:rPr>
      </w:pPr>
    </w:p>
    <w:p w:rsidR="00A410F4" w:rsidRDefault="00A410F4" w:rsidP="00A410F4">
      <w:pPr>
        <w:contextualSpacing/>
        <w:jc w:val="both"/>
        <w:rPr>
          <w:rFonts w:ascii="Times New Roman" w:hAnsi="Times New Roman" w:cs="Times New Roman"/>
          <w:sz w:val="24"/>
          <w:szCs w:val="24"/>
        </w:rPr>
      </w:pPr>
      <w:proofErr w:type="gramStart"/>
      <w:r w:rsidRPr="00A410F4">
        <w:rPr>
          <w:rFonts w:ascii="Times New Roman" w:hAnsi="Times New Roman" w:cs="Times New Roman"/>
          <w:b/>
          <w:sz w:val="24"/>
          <w:szCs w:val="24"/>
        </w:rPr>
        <w:t>Art.6.</w:t>
      </w:r>
      <w:r>
        <w:rPr>
          <w:rFonts w:ascii="Times New Roman" w:hAnsi="Times New Roman" w:cs="Times New Roman"/>
          <w:b/>
          <w:sz w:val="24"/>
          <w:szCs w:val="24"/>
        </w:rPr>
        <w:t xml:space="preserve"> </w:t>
      </w:r>
      <w:r w:rsidRPr="00A410F4">
        <w:rPr>
          <w:rFonts w:ascii="Times New Roman" w:hAnsi="Times New Roman" w:cs="Times New Roman"/>
          <w:b/>
          <w:sz w:val="24"/>
          <w:szCs w:val="24"/>
        </w:rPr>
        <w:t>(</w:t>
      </w:r>
      <w:r w:rsidRPr="00A410F4">
        <w:rPr>
          <w:rFonts w:ascii="Times New Roman" w:hAnsi="Times New Roman" w:cs="Times New Roman"/>
          <w:sz w:val="24"/>
          <w:szCs w:val="24"/>
        </w:rPr>
        <w:t>1)</w:t>
      </w:r>
      <w:r>
        <w:rPr>
          <w:rFonts w:ascii="Times New Roman" w:hAnsi="Times New Roman" w:cs="Times New Roman"/>
          <w:sz w:val="24"/>
          <w:szCs w:val="24"/>
        </w:rPr>
        <w:t>.</w:t>
      </w:r>
      <w:proofErr w:type="gramEnd"/>
      <w:r w:rsidRPr="00A410F4">
        <w:rPr>
          <w:rFonts w:ascii="Times New Roman" w:hAnsi="Times New Roman" w:cs="Times New Roman"/>
          <w:sz w:val="24"/>
          <w:szCs w:val="24"/>
        </w:rPr>
        <w:t xml:space="preserve"> Patrimoniul Asociației este compus din bunurile şi resursele proprii, necesare acoperirii</w:t>
      </w:r>
      <w:r>
        <w:rPr>
          <w:rFonts w:ascii="Times New Roman" w:hAnsi="Times New Roman" w:cs="Times New Roman"/>
          <w:sz w:val="24"/>
          <w:szCs w:val="24"/>
        </w:rPr>
        <w:t xml:space="preserve"> </w:t>
      </w:r>
      <w:r w:rsidRPr="00A410F4">
        <w:rPr>
          <w:rFonts w:ascii="Times New Roman" w:hAnsi="Times New Roman" w:cs="Times New Roman"/>
          <w:sz w:val="24"/>
          <w:szCs w:val="24"/>
        </w:rPr>
        <w:t>cheltuielilor de organizare şi funcționare şi desfășurării activităților proprii, pe de o parte, şi din</w:t>
      </w:r>
      <w:r>
        <w:rPr>
          <w:rFonts w:ascii="Times New Roman" w:hAnsi="Times New Roman" w:cs="Times New Roman"/>
          <w:sz w:val="24"/>
          <w:szCs w:val="24"/>
        </w:rPr>
        <w:t xml:space="preserve"> </w:t>
      </w:r>
      <w:r w:rsidRPr="00A410F4">
        <w:rPr>
          <w:rFonts w:ascii="Times New Roman" w:hAnsi="Times New Roman" w:cs="Times New Roman"/>
          <w:sz w:val="24"/>
          <w:szCs w:val="24"/>
        </w:rPr>
        <w:t>dreptul de folosinţă gratuită asupra unor bunuri din domeniul public sau privat al asociaţilor, acordat</w:t>
      </w:r>
      <w:r>
        <w:rPr>
          <w:rFonts w:ascii="Times New Roman" w:hAnsi="Times New Roman" w:cs="Times New Roman"/>
          <w:sz w:val="24"/>
          <w:szCs w:val="24"/>
        </w:rPr>
        <w:t xml:space="preserve"> </w:t>
      </w:r>
      <w:r w:rsidRPr="00A410F4">
        <w:rPr>
          <w:rFonts w:ascii="Times New Roman" w:hAnsi="Times New Roman" w:cs="Times New Roman"/>
          <w:sz w:val="24"/>
          <w:szCs w:val="24"/>
        </w:rPr>
        <w:t>sau ce va fi acordat Asociaţiei de către asociaţi, pe de altă parte.</w:t>
      </w:r>
    </w:p>
    <w:p w:rsidR="00A410F4" w:rsidRDefault="00A410F4" w:rsidP="00A410F4">
      <w:pPr>
        <w:contextualSpacing/>
        <w:jc w:val="both"/>
        <w:rPr>
          <w:rFonts w:ascii="Times New Roman" w:hAnsi="Times New Roman" w:cs="Times New Roman"/>
          <w:sz w:val="24"/>
          <w:szCs w:val="24"/>
        </w:rPr>
      </w:pPr>
      <w:r>
        <w:rPr>
          <w:rFonts w:ascii="Times New Roman" w:hAnsi="Times New Roman" w:cs="Times New Roman"/>
          <w:sz w:val="24"/>
          <w:szCs w:val="24"/>
        </w:rPr>
        <w:t xml:space="preserve">(2). Patrimoniul Asociaţiei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de ……….lei, constituit din contribuţia în numerar şi/sau în natură a asociaţilor, după cum urmează:</w:t>
      </w:r>
    </w:p>
    <w:p w:rsidR="00A410F4" w:rsidRDefault="00A410F4" w:rsidP="00A410F4">
      <w:pPr>
        <w:contextualSpacing/>
        <w:jc w:val="both"/>
        <w:rPr>
          <w:rFonts w:ascii="Times New Roman" w:hAnsi="Times New Roman" w:cs="Times New Roman"/>
          <w:sz w:val="24"/>
          <w:szCs w:val="24"/>
        </w:rPr>
      </w:pPr>
      <w:r>
        <w:rPr>
          <w:rFonts w:ascii="Times New Roman" w:hAnsi="Times New Roman" w:cs="Times New Roman"/>
          <w:sz w:val="24"/>
          <w:szCs w:val="24"/>
        </w:rPr>
        <w:t>a) UAT Oraşul Eforie-………….lei</w:t>
      </w:r>
    </w:p>
    <w:p w:rsidR="00A410F4" w:rsidRDefault="00A410F4" w:rsidP="00A410F4">
      <w:pPr>
        <w:contextualSpacing/>
        <w:jc w:val="both"/>
        <w:rPr>
          <w:rFonts w:ascii="Times New Roman" w:hAnsi="Times New Roman" w:cs="Times New Roman"/>
          <w:sz w:val="24"/>
          <w:szCs w:val="24"/>
        </w:rPr>
      </w:pPr>
      <w:r>
        <w:rPr>
          <w:rFonts w:ascii="Times New Roman" w:hAnsi="Times New Roman" w:cs="Times New Roman"/>
          <w:sz w:val="24"/>
          <w:szCs w:val="24"/>
        </w:rPr>
        <w:t>b) UAT Oraşul Techirghiol -……………….lei.</w:t>
      </w:r>
    </w:p>
    <w:p w:rsidR="00A410F4" w:rsidRDefault="00A410F4" w:rsidP="00A410F4">
      <w:pPr>
        <w:contextualSpacing/>
        <w:jc w:val="both"/>
        <w:rPr>
          <w:rFonts w:ascii="Times New Roman" w:hAnsi="Times New Roman" w:cs="Times New Roman"/>
          <w:sz w:val="24"/>
          <w:szCs w:val="24"/>
        </w:rPr>
      </w:pPr>
      <w:r>
        <w:rPr>
          <w:rFonts w:ascii="Times New Roman" w:hAnsi="Times New Roman" w:cs="Times New Roman"/>
          <w:sz w:val="24"/>
          <w:szCs w:val="24"/>
        </w:rPr>
        <w:t>(3</w:t>
      </w:r>
      <w:r w:rsidRPr="00070E0C">
        <w:rPr>
          <w:rFonts w:ascii="Times New Roman" w:hAnsi="Times New Roman" w:cs="Times New Roman"/>
          <w:sz w:val="24"/>
          <w:szCs w:val="24"/>
          <w:highlight w:val="yellow"/>
        </w:rPr>
        <w:t>). Pa</w:t>
      </w:r>
      <w:r w:rsidR="00070E0C" w:rsidRPr="00070E0C">
        <w:rPr>
          <w:rFonts w:ascii="Times New Roman" w:hAnsi="Times New Roman" w:cs="Times New Roman"/>
          <w:sz w:val="24"/>
          <w:szCs w:val="24"/>
          <w:highlight w:val="yellow"/>
        </w:rPr>
        <w:t xml:space="preserve">trimoniul Asociaţiei include şi dreptul de folosinţă gratuită, pe toată durata desfăşurării activităţii Asociaţiei, a următorului bun aparţinând domeniului public şi/sau privat al asociaţilor, </w:t>
      </w:r>
      <w:r w:rsidR="00070E0C" w:rsidRPr="00070E0C">
        <w:rPr>
          <w:rFonts w:ascii="Times New Roman" w:hAnsi="Times New Roman" w:cs="Times New Roman"/>
          <w:sz w:val="24"/>
          <w:szCs w:val="24"/>
          <w:highlight w:val="yellow"/>
        </w:rPr>
        <w:lastRenderedPageBreak/>
        <w:t>altele decât bunurile care compun sistemele publice aferente Serviciului, respctiv imobilul sitaut în…..</w:t>
      </w:r>
      <w:r w:rsidR="00070E0C">
        <w:rPr>
          <w:rFonts w:ascii="Times New Roman" w:hAnsi="Times New Roman" w:cs="Times New Roman"/>
          <w:sz w:val="24"/>
          <w:szCs w:val="24"/>
        </w:rPr>
        <w:t>-dacă este cazul.</w:t>
      </w:r>
    </w:p>
    <w:p w:rsidR="00070E0C" w:rsidRDefault="00070E0C" w:rsidP="00A410F4">
      <w:pPr>
        <w:contextualSpacing/>
        <w:jc w:val="both"/>
        <w:rPr>
          <w:rFonts w:ascii="Times New Roman" w:hAnsi="Times New Roman" w:cs="Times New Roman"/>
          <w:sz w:val="24"/>
          <w:szCs w:val="24"/>
        </w:rPr>
      </w:pPr>
      <w:r w:rsidRPr="006E4B7A">
        <w:rPr>
          <w:rFonts w:ascii="Times New Roman" w:hAnsi="Times New Roman" w:cs="Times New Roman"/>
          <w:b/>
          <w:sz w:val="24"/>
          <w:szCs w:val="24"/>
        </w:rPr>
        <w:t>Art.7.</w:t>
      </w:r>
      <w:r>
        <w:rPr>
          <w:rFonts w:ascii="Times New Roman" w:hAnsi="Times New Roman" w:cs="Times New Roman"/>
          <w:sz w:val="24"/>
          <w:szCs w:val="24"/>
        </w:rPr>
        <w:t xml:space="preserve"> </w:t>
      </w:r>
      <w:r w:rsidRPr="00070E0C">
        <w:rPr>
          <w:rFonts w:ascii="Times New Roman" w:hAnsi="Times New Roman" w:cs="Times New Roman"/>
          <w:sz w:val="24"/>
          <w:szCs w:val="24"/>
        </w:rPr>
        <w:t>Sursele de venit ale Asociaţiei sunt următoarele:</w:t>
      </w:r>
    </w:p>
    <w:p w:rsidR="00070E0C" w:rsidRDefault="00070E0C" w:rsidP="00A410F4">
      <w:pPr>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contribuţiile</w:t>
      </w:r>
      <w:proofErr w:type="gramEnd"/>
      <w:r>
        <w:rPr>
          <w:rFonts w:ascii="Times New Roman" w:hAnsi="Times New Roman" w:cs="Times New Roman"/>
          <w:sz w:val="24"/>
          <w:szCs w:val="24"/>
        </w:rPr>
        <w:t xml:space="preserve"> asociaţilor la formarea patrimoniului iniţial, cotizaţiile asociaţiilor şi alte contribuţii de la bugetele locale ale unităţilor administrative-teritoriale membre;</w:t>
      </w:r>
    </w:p>
    <w:p w:rsidR="00070E0C" w:rsidRDefault="00070E0C" w:rsidP="00A410F4">
      <w:pPr>
        <w:contextualSpacing/>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dobânzile</w:t>
      </w:r>
      <w:proofErr w:type="gramEnd"/>
      <w:r>
        <w:rPr>
          <w:rFonts w:ascii="Times New Roman" w:hAnsi="Times New Roman" w:cs="Times New Roman"/>
          <w:sz w:val="24"/>
          <w:szCs w:val="24"/>
        </w:rPr>
        <w:t xml:space="preserve"> rezultate din plasarea sumelor disponibile, în condiţiile legii;</w:t>
      </w:r>
    </w:p>
    <w:p w:rsidR="00070E0C" w:rsidRDefault="00070E0C" w:rsidP="00A410F4">
      <w:pPr>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donaţii</w:t>
      </w:r>
      <w:proofErr w:type="gramEnd"/>
      <w:r>
        <w:rPr>
          <w:rFonts w:ascii="Times New Roman" w:hAnsi="Times New Roman" w:cs="Times New Roman"/>
          <w:sz w:val="24"/>
          <w:szCs w:val="24"/>
        </w:rPr>
        <w:t>, sponsorizări sau legate;</w:t>
      </w:r>
    </w:p>
    <w:p w:rsidR="00070E0C" w:rsidRDefault="00070E0C" w:rsidP="00A410F4">
      <w:pPr>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orice</w:t>
      </w:r>
      <w:proofErr w:type="gramEnd"/>
      <w:r>
        <w:rPr>
          <w:rFonts w:ascii="Times New Roman" w:hAnsi="Times New Roman" w:cs="Times New Roman"/>
          <w:sz w:val="24"/>
          <w:szCs w:val="24"/>
        </w:rPr>
        <w:t xml:space="preserve"> alte surse de venituri prevăzute de lege sau de prezentul statut.</w:t>
      </w:r>
    </w:p>
    <w:p w:rsidR="00070E0C" w:rsidRDefault="006E4B7A" w:rsidP="00A410F4">
      <w:pPr>
        <w:contextualSpacing/>
        <w:jc w:val="both"/>
        <w:rPr>
          <w:rFonts w:ascii="Times New Roman" w:hAnsi="Times New Roman" w:cs="Times New Roman"/>
          <w:sz w:val="24"/>
          <w:szCs w:val="24"/>
        </w:rPr>
      </w:pPr>
      <w:r w:rsidRPr="006E4B7A">
        <w:rPr>
          <w:rFonts w:ascii="Times New Roman" w:hAnsi="Times New Roman" w:cs="Times New Roman"/>
          <w:b/>
          <w:sz w:val="24"/>
          <w:szCs w:val="24"/>
        </w:rPr>
        <w:t>Art.8.</w:t>
      </w:r>
      <w:r w:rsidR="00070E0C">
        <w:rPr>
          <w:rFonts w:ascii="Times New Roman" w:hAnsi="Times New Roman" w:cs="Times New Roman"/>
          <w:sz w:val="24"/>
          <w:szCs w:val="24"/>
        </w:rPr>
        <w:t xml:space="preserve"> Asociaţia </w:t>
      </w:r>
      <w:proofErr w:type="gramStart"/>
      <w:r w:rsidR="00070E0C">
        <w:rPr>
          <w:rFonts w:ascii="Times New Roman" w:hAnsi="Times New Roman" w:cs="Times New Roman"/>
          <w:sz w:val="24"/>
          <w:szCs w:val="24"/>
        </w:rPr>
        <w:t>nu are</w:t>
      </w:r>
      <w:proofErr w:type="gramEnd"/>
      <w:r w:rsidR="00070E0C">
        <w:rPr>
          <w:rFonts w:ascii="Times New Roman" w:hAnsi="Times New Roman" w:cs="Times New Roman"/>
          <w:sz w:val="24"/>
          <w:szCs w:val="24"/>
        </w:rPr>
        <w:t xml:space="preserve"> calitate de operator şi nu va desfăşura activităţi economice.</w:t>
      </w:r>
    </w:p>
    <w:p w:rsidR="00070E0C" w:rsidRDefault="006E4B7A" w:rsidP="00A410F4">
      <w:pPr>
        <w:contextualSpacing/>
        <w:jc w:val="both"/>
        <w:rPr>
          <w:rFonts w:ascii="Times New Roman" w:hAnsi="Times New Roman" w:cs="Times New Roman"/>
          <w:sz w:val="24"/>
          <w:szCs w:val="24"/>
        </w:rPr>
      </w:pPr>
      <w:r w:rsidRPr="006E4B7A">
        <w:rPr>
          <w:rFonts w:ascii="Times New Roman" w:hAnsi="Times New Roman" w:cs="Times New Roman"/>
          <w:b/>
          <w:sz w:val="24"/>
          <w:szCs w:val="24"/>
        </w:rPr>
        <w:t>Art.9.</w:t>
      </w:r>
      <w:r>
        <w:rPr>
          <w:rFonts w:ascii="Times New Roman" w:hAnsi="Times New Roman" w:cs="Times New Roman"/>
          <w:b/>
          <w:sz w:val="24"/>
          <w:szCs w:val="24"/>
        </w:rPr>
        <w:t xml:space="preserve"> </w:t>
      </w:r>
      <w:r>
        <w:rPr>
          <w:rFonts w:ascii="Times New Roman" w:hAnsi="Times New Roman" w:cs="Times New Roman"/>
          <w:sz w:val="24"/>
          <w:szCs w:val="24"/>
        </w:rPr>
        <w:t xml:space="preserve">Asociaţia are </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buget propriu de venituri şi cheltuieli. </w:t>
      </w:r>
      <w:proofErr w:type="gramStart"/>
      <w:r>
        <w:rPr>
          <w:rFonts w:ascii="Times New Roman" w:hAnsi="Times New Roman" w:cs="Times New Roman"/>
          <w:sz w:val="24"/>
          <w:szCs w:val="24"/>
        </w:rPr>
        <w:t>Situaţiile financiare se întocmesc şi se public în conformitate cu legislaţia în vigoare.</w:t>
      </w:r>
      <w:proofErr w:type="gramEnd"/>
    </w:p>
    <w:p w:rsidR="006E4B7A" w:rsidRDefault="006E4B7A" w:rsidP="00A410F4">
      <w:pPr>
        <w:contextualSpacing/>
        <w:jc w:val="both"/>
        <w:rPr>
          <w:rFonts w:ascii="Times New Roman" w:hAnsi="Times New Roman" w:cs="Times New Roman"/>
          <w:sz w:val="24"/>
          <w:szCs w:val="24"/>
        </w:rPr>
      </w:pPr>
    </w:p>
    <w:p w:rsidR="006E4B7A" w:rsidRDefault="006E4B7A" w:rsidP="006E4B7A">
      <w:pPr>
        <w:contextualSpacing/>
        <w:jc w:val="center"/>
        <w:rPr>
          <w:rFonts w:ascii="Times New Roman" w:hAnsi="Times New Roman" w:cs="Times New Roman"/>
          <w:sz w:val="24"/>
          <w:szCs w:val="24"/>
        </w:rPr>
      </w:pPr>
    </w:p>
    <w:p w:rsidR="006E4B7A" w:rsidRPr="007432BA" w:rsidRDefault="006E4B7A" w:rsidP="006E4B7A">
      <w:pPr>
        <w:contextualSpacing/>
        <w:jc w:val="center"/>
        <w:rPr>
          <w:rFonts w:ascii="Times New Roman" w:hAnsi="Times New Roman" w:cs="Times New Roman"/>
          <w:b/>
          <w:sz w:val="28"/>
          <w:szCs w:val="28"/>
        </w:rPr>
      </w:pPr>
      <w:r>
        <w:rPr>
          <w:rFonts w:ascii="Times New Roman" w:hAnsi="Times New Roman" w:cs="Times New Roman"/>
          <w:b/>
          <w:sz w:val="28"/>
          <w:szCs w:val="28"/>
        </w:rPr>
        <w:t>CAPITOLUL IV</w:t>
      </w:r>
    </w:p>
    <w:p w:rsidR="006E4B7A" w:rsidRDefault="006E4B7A" w:rsidP="006E4B7A">
      <w:pPr>
        <w:contextualSpacing/>
        <w:jc w:val="center"/>
        <w:rPr>
          <w:rFonts w:ascii="Times New Roman" w:hAnsi="Times New Roman" w:cs="Times New Roman"/>
          <w:b/>
          <w:sz w:val="28"/>
          <w:szCs w:val="28"/>
        </w:rPr>
      </w:pPr>
      <w:r>
        <w:rPr>
          <w:rFonts w:ascii="Times New Roman" w:hAnsi="Times New Roman" w:cs="Times New Roman"/>
          <w:b/>
          <w:sz w:val="28"/>
          <w:szCs w:val="28"/>
        </w:rPr>
        <w:t>DREPTURILE ŞI OBLIGAŢIILE ASOCIAŢIILOR</w:t>
      </w:r>
    </w:p>
    <w:p w:rsidR="006E4B7A" w:rsidRDefault="006E4B7A" w:rsidP="00A410F4">
      <w:pPr>
        <w:contextualSpacing/>
        <w:jc w:val="both"/>
        <w:rPr>
          <w:rFonts w:ascii="Times New Roman" w:hAnsi="Times New Roman" w:cs="Times New Roman"/>
          <w:sz w:val="24"/>
          <w:szCs w:val="24"/>
        </w:rPr>
      </w:pPr>
    </w:p>
    <w:p w:rsidR="006E4B7A" w:rsidRDefault="006E4B7A" w:rsidP="006E4B7A">
      <w:pPr>
        <w:rPr>
          <w:rFonts w:ascii="Times New Roman" w:hAnsi="Times New Roman" w:cs="Times New Roman"/>
          <w:sz w:val="24"/>
          <w:szCs w:val="24"/>
        </w:rPr>
      </w:pPr>
    </w:p>
    <w:p w:rsidR="006E4B7A" w:rsidRDefault="006E4B7A" w:rsidP="006E4B7A">
      <w:pPr>
        <w:contextualSpacing/>
        <w:rPr>
          <w:rFonts w:ascii="Times New Roman" w:hAnsi="Times New Roman" w:cs="Times New Roman"/>
          <w:sz w:val="24"/>
          <w:szCs w:val="24"/>
        </w:rPr>
      </w:pPr>
      <w:r w:rsidRPr="006E4B7A">
        <w:rPr>
          <w:rFonts w:ascii="Times New Roman" w:hAnsi="Times New Roman" w:cs="Times New Roman"/>
          <w:b/>
          <w:sz w:val="24"/>
          <w:szCs w:val="24"/>
        </w:rPr>
        <w:t>Art.10.</w:t>
      </w:r>
      <w:r>
        <w:rPr>
          <w:rFonts w:ascii="Times New Roman" w:hAnsi="Times New Roman" w:cs="Times New Roman"/>
          <w:sz w:val="24"/>
          <w:szCs w:val="24"/>
        </w:rPr>
        <w:t xml:space="preserve"> Asociaţii au următoarele drepturi:</w:t>
      </w:r>
    </w:p>
    <w:p w:rsidR="006E4B7A" w:rsidRDefault="006E4B7A" w:rsidP="006E4B7A">
      <w:pPr>
        <w:contextualSpacing/>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aleagă şi să fie aleşi în organele de conducere ale Asociaţiei, prin reprezentanţii lor în aceste organe;</w:t>
      </w:r>
    </w:p>
    <w:p w:rsidR="006E4B7A" w:rsidRDefault="006E4B7A" w:rsidP="006E4B7A">
      <w:pPr>
        <w:contextualSpacing/>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participe la luarea hotărârilor în cadrul Asociaţiei, conform prevederilor prezentului statut;</w:t>
      </w:r>
    </w:p>
    <w:p w:rsidR="006E4B7A" w:rsidRDefault="006E4B7A" w:rsidP="006E4B7A">
      <w:pPr>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primească, la cerere, toate informaţiile disponibile care privesc activitatea Asociaţiei</w:t>
      </w:r>
    </w:p>
    <w:p w:rsidR="006E4B7A" w:rsidRDefault="006E4B7A" w:rsidP="007242D2">
      <w:pPr>
        <w:contextualSpacing/>
        <w:rPr>
          <w:rFonts w:ascii="Times New Roman" w:hAnsi="Times New Roman" w:cs="Times New Roman"/>
          <w:sz w:val="24"/>
          <w:szCs w:val="24"/>
        </w:rPr>
      </w:pPr>
      <w:r w:rsidRPr="006E4B7A">
        <w:rPr>
          <w:rFonts w:ascii="Times New Roman" w:hAnsi="Times New Roman" w:cs="Times New Roman"/>
          <w:b/>
          <w:sz w:val="24"/>
          <w:szCs w:val="24"/>
        </w:rPr>
        <w:t xml:space="preserve">Art.11. </w:t>
      </w:r>
      <w:r w:rsidRPr="006E4B7A">
        <w:rPr>
          <w:rFonts w:ascii="Times New Roman" w:hAnsi="Times New Roman" w:cs="Times New Roman"/>
          <w:sz w:val="24"/>
          <w:szCs w:val="24"/>
        </w:rPr>
        <w:t>Asociaţii au următoarele obligaţii:</w:t>
      </w:r>
    </w:p>
    <w:p w:rsidR="006E4B7A" w:rsidRDefault="006E4B7A" w:rsidP="007242D2">
      <w:pPr>
        <w:contextualSpacing/>
        <w:rPr>
          <w:rFonts w:ascii="Times New Roman" w:hAnsi="Times New Roman" w:cs="Times New Roman"/>
          <w:sz w:val="24"/>
          <w:szCs w:val="24"/>
        </w:rPr>
      </w:pPr>
      <w:r w:rsidRPr="006E4B7A">
        <w:rPr>
          <w:rFonts w:ascii="Times New Roman" w:hAnsi="Times New Roman" w:cs="Times New Roman"/>
          <w:sz w:val="24"/>
          <w:szCs w:val="24"/>
        </w:rPr>
        <w:t>a)</w:t>
      </w:r>
      <w:r w:rsidR="00F51278">
        <w:rPr>
          <w:rFonts w:ascii="Times New Roman" w:hAnsi="Times New Roman" w:cs="Times New Roman"/>
          <w:sz w:val="24"/>
          <w:szCs w:val="24"/>
        </w:rPr>
        <w:t xml:space="preserve">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respecte statutul, actul constitutive şi hotărârea organelor de conducere ale Asociaţiei;</w:t>
      </w:r>
    </w:p>
    <w:p w:rsidR="006E4B7A" w:rsidRDefault="006E4B7A" w:rsidP="007242D2">
      <w:pPr>
        <w:contextualSpacing/>
        <w:jc w:val="both"/>
        <w:rPr>
          <w:rFonts w:ascii="Times New Roman" w:hAnsi="Times New Roman" w:cs="Times New Roman"/>
          <w:sz w:val="24"/>
          <w:szCs w:val="24"/>
        </w:rPr>
      </w:pPr>
      <w:r>
        <w:rPr>
          <w:rFonts w:ascii="Times New Roman" w:hAnsi="Times New Roman" w:cs="Times New Roman"/>
          <w:sz w:val="24"/>
          <w:szCs w:val="24"/>
        </w:rPr>
        <w:t xml:space="preserve">b) să plătească cotizaţia anuală, </w:t>
      </w:r>
      <w:r w:rsidR="007242D2" w:rsidRPr="007242D2">
        <w:rPr>
          <w:rFonts w:ascii="Times New Roman" w:hAnsi="Times New Roman" w:cs="Times New Roman"/>
          <w:sz w:val="24"/>
          <w:szCs w:val="24"/>
          <w:highlight w:val="yellow"/>
        </w:rPr>
        <w:t>în cuantumul ce a fost aprobat de Adunarea Generală a Asociaţilor prin Bugetul de Venituri şi Cheltuieli întocmit pentru exerciţiul financiar al fiecărui an calendaristic, plata urmând a se face până la data de ………. a fiecărei luni/ trimestrial</w:t>
      </w:r>
      <w:r w:rsidR="007242D2">
        <w:rPr>
          <w:rFonts w:ascii="Times New Roman" w:hAnsi="Times New Roman" w:cs="Times New Roman"/>
          <w:sz w:val="24"/>
          <w:szCs w:val="24"/>
        </w:rPr>
        <w:t>.</w:t>
      </w:r>
    </w:p>
    <w:p w:rsidR="007242D2" w:rsidRDefault="007242D2" w:rsidP="007242D2">
      <w:pPr>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w:t>
      </w:r>
      <w:r w:rsidR="00F51278">
        <w:rPr>
          <w:rFonts w:ascii="Times New Roman" w:hAnsi="Times New Roman" w:cs="Times New Roman"/>
          <w:sz w:val="24"/>
          <w:szCs w:val="24"/>
        </w:rPr>
        <w:t>promoveze şi să participle active la acţiunile desfăşurate de Asociaţie;</w:t>
      </w:r>
    </w:p>
    <w:p w:rsidR="00F51278" w:rsidRDefault="00F51278" w:rsidP="007242D2">
      <w:pPr>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participle, prin reprezentanţii lor, la şedinţele Adunării Generale a Asociaţiei;</w:t>
      </w:r>
    </w:p>
    <w:p w:rsidR="00F51278" w:rsidRDefault="00F51278" w:rsidP="00F51278">
      <w:pPr>
        <w:rPr>
          <w:rFonts w:ascii="Times New Roman" w:hAnsi="Times New Roman" w:cs="Times New Roman"/>
          <w:sz w:val="24"/>
          <w:szCs w:val="24"/>
        </w:rPr>
      </w:pPr>
    </w:p>
    <w:p w:rsidR="00F51278" w:rsidRDefault="00F51278" w:rsidP="00F51278">
      <w:pPr>
        <w:contextualSpacing/>
        <w:jc w:val="center"/>
        <w:rPr>
          <w:rFonts w:ascii="Times New Roman" w:hAnsi="Times New Roman" w:cs="Times New Roman"/>
          <w:sz w:val="24"/>
          <w:szCs w:val="24"/>
        </w:rPr>
      </w:pPr>
      <w:r>
        <w:rPr>
          <w:rFonts w:ascii="Times New Roman" w:hAnsi="Times New Roman" w:cs="Times New Roman"/>
          <w:sz w:val="24"/>
          <w:szCs w:val="24"/>
        </w:rPr>
        <w:tab/>
      </w:r>
    </w:p>
    <w:p w:rsidR="00F51278" w:rsidRPr="007432BA" w:rsidRDefault="00F51278" w:rsidP="00F51278">
      <w:pPr>
        <w:contextualSpacing/>
        <w:jc w:val="center"/>
        <w:rPr>
          <w:rFonts w:ascii="Times New Roman" w:hAnsi="Times New Roman" w:cs="Times New Roman"/>
          <w:b/>
          <w:sz w:val="28"/>
          <w:szCs w:val="28"/>
        </w:rPr>
      </w:pPr>
      <w:r>
        <w:rPr>
          <w:rFonts w:ascii="Times New Roman" w:hAnsi="Times New Roman" w:cs="Times New Roman"/>
          <w:b/>
          <w:sz w:val="28"/>
          <w:szCs w:val="28"/>
        </w:rPr>
        <w:t>CAPITOLUL V</w:t>
      </w:r>
    </w:p>
    <w:p w:rsidR="00F51278" w:rsidRDefault="00F51278" w:rsidP="00F51278">
      <w:pPr>
        <w:tabs>
          <w:tab w:val="left" w:pos="3449"/>
        </w:tabs>
        <w:jc w:val="center"/>
        <w:rPr>
          <w:rFonts w:ascii="Times New Roman" w:hAnsi="Times New Roman" w:cs="Times New Roman"/>
          <w:sz w:val="24"/>
          <w:szCs w:val="24"/>
        </w:rPr>
      </w:pPr>
      <w:r>
        <w:rPr>
          <w:rFonts w:ascii="Times New Roman" w:hAnsi="Times New Roman" w:cs="Times New Roman"/>
          <w:b/>
          <w:sz w:val="28"/>
          <w:szCs w:val="28"/>
        </w:rPr>
        <w:t>DOBÂNDIREA ŞI PIERDEREA CALITĂŢII DE ASOCIAT</w:t>
      </w:r>
    </w:p>
    <w:p w:rsidR="00F51278" w:rsidRDefault="00F51278" w:rsidP="00F51278">
      <w:pPr>
        <w:tabs>
          <w:tab w:val="left" w:pos="3449"/>
        </w:tabs>
        <w:rPr>
          <w:rFonts w:ascii="Times New Roman" w:hAnsi="Times New Roman" w:cs="Times New Roman"/>
          <w:b/>
          <w:sz w:val="24"/>
          <w:szCs w:val="24"/>
        </w:rPr>
      </w:pPr>
      <w:proofErr w:type="gramStart"/>
      <w:r w:rsidRPr="00F51278">
        <w:rPr>
          <w:rFonts w:ascii="Times New Roman" w:hAnsi="Times New Roman" w:cs="Times New Roman"/>
          <w:b/>
          <w:sz w:val="24"/>
          <w:szCs w:val="24"/>
        </w:rPr>
        <w:t>Art.12.</w:t>
      </w:r>
      <w:r>
        <w:rPr>
          <w:rFonts w:ascii="Times New Roman" w:hAnsi="Times New Roman" w:cs="Times New Roman"/>
          <w:b/>
          <w:sz w:val="24"/>
          <w:szCs w:val="24"/>
        </w:rPr>
        <w:t xml:space="preserve"> </w:t>
      </w:r>
      <w:r w:rsidRPr="00F51278">
        <w:rPr>
          <w:rFonts w:ascii="Times New Roman" w:hAnsi="Times New Roman" w:cs="Times New Roman"/>
          <w:sz w:val="24"/>
          <w:szCs w:val="24"/>
        </w:rPr>
        <w:t>(1)</w:t>
      </w:r>
      <w:r>
        <w:rPr>
          <w:rFonts w:ascii="Times New Roman" w:hAnsi="Times New Roman" w:cs="Times New Roman"/>
          <w:sz w:val="24"/>
          <w:szCs w:val="24"/>
        </w:rPr>
        <w:t>.</w:t>
      </w:r>
      <w:proofErr w:type="gramEnd"/>
      <w:r w:rsidRPr="00F51278">
        <w:rPr>
          <w:rFonts w:ascii="Times New Roman" w:hAnsi="Times New Roman" w:cs="Times New Roman"/>
          <w:b/>
          <w:sz w:val="24"/>
          <w:szCs w:val="24"/>
        </w:rPr>
        <w:t xml:space="preserve"> </w:t>
      </w:r>
      <w:r w:rsidRPr="00F51278">
        <w:rPr>
          <w:rFonts w:ascii="Times New Roman" w:hAnsi="Times New Roman" w:cs="Times New Roman"/>
          <w:sz w:val="24"/>
          <w:szCs w:val="24"/>
        </w:rPr>
        <w:t>Calitatea de asociat încetează în cazul retragerii sau excluderii din Asociaţie, conform prevederilor prezentului articol</w:t>
      </w:r>
      <w:r w:rsidRPr="00F51278">
        <w:rPr>
          <w:rFonts w:ascii="Times New Roman" w:hAnsi="Times New Roman" w:cs="Times New Roman"/>
          <w:b/>
          <w:sz w:val="24"/>
          <w:szCs w:val="24"/>
        </w:rPr>
        <w:t>.</w:t>
      </w:r>
    </w:p>
    <w:p w:rsidR="003653A8" w:rsidRDefault="00F51278" w:rsidP="00F51278">
      <w:pPr>
        <w:tabs>
          <w:tab w:val="left" w:pos="3449"/>
        </w:tabs>
        <w:jc w:val="both"/>
        <w:rPr>
          <w:rFonts w:ascii="Times New Roman" w:hAnsi="Times New Roman" w:cs="Times New Roman"/>
          <w:sz w:val="24"/>
          <w:szCs w:val="24"/>
        </w:rPr>
      </w:pPr>
      <w:r w:rsidRPr="00F51278">
        <w:rPr>
          <w:rFonts w:ascii="Times New Roman" w:hAnsi="Times New Roman" w:cs="Times New Roman"/>
          <w:sz w:val="24"/>
          <w:szCs w:val="24"/>
        </w:rPr>
        <w:t>(2).</w:t>
      </w:r>
      <w:r w:rsidRPr="00F51278">
        <w:t xml:space="preserve"> </w:t>
      </w:r>
      <w:r w:rsidRPr="00F51278">
        <w:rPr>
          <w:rFonts w:ascii="Times New Roman" w:hAnsi="Times New Roman" w:cs="Times New Roman"/>
          <w:sz w:val="24"/>
          <w:szCs w:val="24"/>
        </w:rPr>
        <w:t>Retragerea din Asociaţie nu poate avea loc decât în situaţia în care</w:t>
      </w:r>
      <w:r>
        <w:rPr>
          <w:rFonts w:ascii="Times New Roman" w:hAnsi="Times New Roman" w:cs="Times New Roman"/>
          <w:sz w:val="24"/>
          <w:szCs w:val="24"/>
        </w:rPr>
        <w:t xml:space="preserve"> asociatul respectiv se retrage </w:t>
      </w:r>
      <w:r w:rsidRPr="00F51278">
        <w:rPr>
          <w:rFonts w:ascii="Times New Roman" w:hAnsi="Times New Roman" w:cs="Times New Roman"/>
          <w:sz w:val="24"/>
          <w:szCs w:val="24"/>
        </w:rPr>
        <w:t>unilateral din contractul de delegare la care este parte în calitate de dele</w:t>
      </w:r>
      <w:r>
        <w:rPr>
          <w:rFonts w:ascii="Times New Roman" w:hAnsi="Times New Roman" w:cs="Times New Roman"/>
          <w:sz w:val="24"/>
          <w:szCs w:val="24"/>
        </w:rPr>
        <w:t xml:space="preserve">gatar, exprimat </w:t>
      </w:r>
      <w:r>
        <w:rPr>
          <w:rFonts w:ascii="Times New Roman" w:hAnsi="Times New Roman" w:cs="Times New Roman"/>
          <w:sz w:val="24"/>
          <w:szCs w:val="24"/>
        </w:rPr>
        <w:lastRenderedPageBreak/>
        <w:t xml:space="preserve">prin hotărâre a </w:t>
      </w:r>
      <w:r w:rsidRPr="00F51278">
        <w:rPr>
          <w:rFonts w:ascii="Times New Roman" w:hAnsi="Times New Roman" w:cs="Times New Roman"/>
          <w:sz w:val="24"/>
          <w:szCs w:val="24"/>
        </w:rPr>
        <w:t xml:space="preserve">autorităţii deliberative proprii. Dacă oricare dintre asociaţi doreşte </w:t>
      </w:r>
      <w:proofErr w:type="gramStart"/>
      <w:r w:rsidRPr="00F51278">
        <w:rPr>
          <w:rFonts w:ascii="Times New Roman" w:hAnsi="Times New Roman" w:cs="Times New Roman"/>
          <w:sz w:val="24"/>
          <w:szCs w:val="24"/>
        </w:rPr>
        <w:t>să</w:t>
      </w:r>
      <w:proofErr w:type="gramEnd"/>
      <w:r w:rsidRPr="00F51278">
        <w:rPr>
          <w:rFonts w:ascii="Times New Roman" w:hAnsi="Times New Roman" w:cs="Times New Roman"/>
          <w:sz w:val="24"/>
          <w:szCs w:val="24"/>
        </w:rPr>
        <w:t xml:space="preserve"> se retragă din contractul de </w:t>
      </w:r>
      <w:r>
        <w:rPr>
          <w:rFonts w:ascii="Times New Roman" w:hAnsi="Times New Roman" w:cs="Times New Roman"/>
          <w:sz w:val="24"/>
          <w:szCs w:val="24"/>
        </w:rPr>
        <w:t>delegare înainte de data expiră</w:t>
      </w:r>
      <w:r w:rsidRPr="00F51278">
        <w:rPr>
          <w:rFonts w:ascii="Times New Roman" w:hAnsi="Times New Roman" w:cs="Times New Roman"/>
          <w:sz w:val="24"/>
          <w:szCs w:val="24"/>
        </w:rPr>
        <w:t>rii contractului de delegare a gestiunii serviciului şi, r</w:t>
      </w:r>
      <w:r>
        <w:rPr>
          <w:rFonts w:ascii="Times New Roman" w:hAnsi="Times New Roman" w:cs="Times New Roman"/>
          <w:sz w:val="24"/>
          <w:szCs w:val="24"/>
        </w:rPr>
        <w:t xml:space="preserve">espectiv, din Asociaţie, acesta </w:t>
      </w:r>
      <w:r w:rsidRPr="00F51278">
        <w:rPr>
          <w:rFonts w:ascii="Times New Roman" w:hAnsi="Times New Roman" w:cs="Times New Roman"/>
          <w:sz w:val="24"/>
          <w:szCs w:val="24"/>
        </w:rPr>
        <w:t>va notifica Preşedintelui Asociaţiei şi celorlalţi asociaţi intenţia. Pre</w:t>
      </w:r>
      <w:r>
        <w:rPr>
          <w:rFonts w:ascii="Times New Roman" w:hAnsi="Times New Roman" w:cs="Times New Roman"/>
          <w:sz w:val="24"/>
          <w:szCs w:val="24"/>
        </w:rPr>
        <w:t xml:space="preserve">şedintele Asociaţiei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convoca </w:t>
      </w:r>
      <w:r w:rsidRPr="00F51278">
        <w:rPr>
          <w:rFonts w:ascii="Times New Roman" w:hAnsi="Times New Roman" w:cs="Times New Roman"/>
          <w:sz w:val="24"/>
          <w:szCs w:val="24"/>
        </w:rPr>
        <w:t>Adunarea Generală a Asociaţiei în cel mult 30 (treizeci) de zile de la data prim</w:t>
      </w:r>
      <w:r>
        <w:rPr>
          <w:rFonts w:ascii="Times New Roman" w:hAnsi="Times New Roman" w:cs="Times New Roman"/>
          <w:sz w:val="24"/>
          <w:szCs w:val="24"/>
        </w:rPr>
        <w:t xml:space="preserve">irii unei astfel de notificări. </w:t>
      </w:r>
    </w:p>
    <w:p w:rsidR="00F51278" w:rsidRDefault="00F51278" w:rsidP="00F51278">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(3). </w:t>
      </w:r>
      <w:r w:rsidRPr="00F51278">
        <w:rPr>
          <w:rFonts w:ascii="Times New Roman" w:hAnsi="Times New Roman" w:cs="Times New Roman"/>
          <w:sz w:val="24"/>
          <w:szCs w:val="24"/>
        </w:rPr>
        <w:t>Adunarea Generală a Asociaţiei va analiza consecinţele retragerii</w:t>
      </w:r>
      <w:r>
        <w:rPr>
          <w:rFonts w:ascii="Times New Roman" w:hAnsi="Times New Roman" w:cs="Times New Roman"/>
          <w:sz w:val="24"/>
          <w:szCs w:val="24"/>
        </w:rPr>
        <w:t xml:space="preserve"> şi modificările ce se impun la </w:t>
      </w:r>
      <w:r w:rsidR="003653A8">
        <w:rPr>
          <w:rFonts w:ascii="Times New Roman" w:hAnsi="Times New Roman" w:cs="Times New Roman"/>
          <w:sz w:val="24"/>
          <w:szCs w:val="24"/>
        </w:rPr>
        <w:t>contractele</w:t>
      </w:r>
      <w:r w:rsidRPr="00F51278">
        <w:rPr>
          <w:rFonts w:ascii="Times New Roman" w:hAnsi="Times New Roman" w:cs="Times New Roman"/>
          <w:sz w:val="24"/>
          <w:szCs w:val="24"/>
        </w:rPr>
        <w:t xml:space="preserve"> de </w:t>
      </w:r>
      <w:proofErr w:type="gramStart"/>
      <w:r w:rsidRPr="00F51278">
        <w:rPr>
          <w:rFonts w:ascii="Times New Roman" w:hAnsi="Times New Roman" w:cs="Times New Roman"/>
          <w:sz w:val="24"/>
          <w:szCs w:val="24"/>
        </w:rPr>
        <w:t>delegare(</w:t>
      </w:r>
      <w:proofErr w:type="gramEnd"/>
      <w:r w:rsidRPr="00F51278">
        <w:rPr>
          <w:rFonts w:ascii="Times New Roman" w:hAnsi="Times New Roman" w:cs="Times New Roman"/>
          <w:sz w:val="24"/>
          <w:szCs w:val="24"/>
        </w:rPr>
        <w:t>în special în ceea ce priveşte investiţiile</w:t>
      </w:r>
      <w:r w:rsidR="003653A8">
        <w:rPr>
          <w:rFonts w:ascii="Times New Roman" w:hAnsi="Times New Roman" w:cs="Times New Roman"/>
          <w:sz w:val="24"/>
          <w:szCs w:val="24"/>
        </w:rPr>
        <w:t>), conform prevederilor fiecărui contract de delegare</w:t>
      </w:r>
      <w:r w:rsidRPr="00F51278">
        <w:rPr>
          <w:rFonts w:ascii="Times New Roman" w:hAnsi="Times New Roman" w:cs="Times New Roman"/>
          <w:sz w:val="24"/>
          <w:szCs w:val="24"/>
        </w:rPr>
        <w:t>, şi va</w:t>
      </w:r>
      <w:r>
        <w:rPr>
          <w:rFonts w:ascii="Times New Roman" w:hAnsi="Times New Roman" w:cs="Times New Roman"/>
          <w:sz w:val="24"/>
          <w:szCs w:val="24"/>
        </w:rPr>
        <w:t xml:space="preserve"> </w:t>
      </w:r>
      <w:r w:rsidRPr="00F51278">
        <w:rPr>
          <w:rFonts w:ascii="Times New Roman" w:hAnsi="Times New Roman" w:cs="Times New Roman"/>
          <w:sz w:val="24"/>
          <w:szCs w:val="24"/>
        </w:rPr>
        <w:t>hotărî modificarea corespunzătoare a prezentului Statut al Asociaţiei.</w:t>
      </w:r>
      <w:r w:rsidR="003653A8">
        <w:rPr>
          <w:rFonts w:ascii="Times New Roman" w:hAnsi="Times New Roman" w:cs="Times New Roman"/>
          <w:sz w:val="24"/>
          <w:szCs w:val="24"/>
        </w:rPr>
        <w:t xml:space="preserve"> </w:t>
      </w:r>
      <w:r w:rsidR="003653A8" w:rsidRPr="003653A8">
        <w:rPr>
          <w:rFonts w:ascii="Times New Roman" w:hAnsi="Times New Roman" w:cs="Times New Roman"/>
          <w:sz w:val="24"/>
          <w:szCs w:val="24"/>
          <w:highlight w:val="yellow"/>
        </w:rPr>
        <w:t xml:space="preserve">Membrul sau membrii asociaţi care îşi exprimă intenţia de retragere din asociaţie au obligaţia </w:t>
      </w:r>
      <w:proofErr w:type="gramStart"/>
      <w:r w:rsidR="003653A8" w:rsidRPr="003653A8">
        <w:rPr>
          <w:rFonts w:ascii="Times New Roman" w:hAnsi="Times New Roman" w:cs="Times New Roman"/>
          <w:sz w:val="24"/>
          <w:szCs w:val="24"/>
          <w:highlight w:val="yellow"/>
        </w:rPr>
        <w:t>să</w:t>
      </w:r>
      <w:proofErr w:type="gramEnd"/>
      <w:r w:rsidR="003653A8" w:rsidRPr="003653A8">
        <w:rPr>
          <w:rFonts w:ascii="Times New Roman" w:hAnsi="Times New Roman" w:cs="Times New Roman"/>
          <w:sz w:val="24"/>
          <w:szCs w:val="24"/>
          <w:highlight w:val="yellow"/>
        </w:rPr>
        <w:t xml:space="preserve"> achite cheltuielile generate de modificarea statutului Asociaţiei.</w:t>
      </w:r>
    </w:p>
    <w:p w:rsidR="003653A8" w:rsidRDefault="003653A8" w:rsidP="00C44E75">
      <w:pPr>
        <w:tabs>
          <w:tab w:val="left" w:pos="3449"/>
        </w:tabs>
        <w:jc w:val="both"/>
        <w:rPr>
          <w:rFonts w:ascii="Times New Roman" w:hAnsi="Times New Roman" w:cs="Times New Roman"/>
          <w:sz w:val="24"/>
          <w:szCs w:val="24"/>
        </w:rPr>
      </w:pPr>
      <w:r>
        <w:rPr>
          <w:rFonts w:ascii="Times New Roman" w:hAnsi="Times New Roman" w:cs="Times New Roman"/>
          <w:sz w:val="24"/>
          <w:szCs w:val="24"/>
        </w:rPr>
        <w:t xml:space="preserve">(4). </w:t>
      </w:r>
      <w:r w:rsidRPr="003653A8">
        <w:rPr>
          <w:rFonts w:ascii="Times New Roman" w:hAnsi="Times New Roman" w:cs="Times New Roman"/>
          <w:sz w:val="24"/>
          <w:szCs w:val="24"/>
        </w:rPr>
        <w:t xml:space="preserve">În cazul în care </w:t>
      </w:r>
      <w:proofErr w:type="gramStart"/>
      <w:r w:rsidRPr="003653A8">
        <w:rPr>
          <w:rFonts w:ascii="Times New Roman" w:hAnsi="Times New Roman" w:cs="Times New Roman"/>
          <w:sz w:val="24"/>
          <w:szCs w:val="24"/>
        </w:rPr>
        <w:t>un</w:t>
      </w:r>
      <w:proofErr w:type="gramEnd"/>
      <w:r w:rsidRPr="003653A8">
        <w:rPr>
          <w:rFonts w:ascii="Times New Roman" w:hAnsi="Times New Roman" w:cs="Times New Roman"/>
          <w:sz w:val="24"/>
          <w:szCs w:val="24"/>
        </w:rPr>
        <w:t xml:space="preserve"> asociat nu aprobă proiectul contractului de dele</w:t>
      </w:r>
      <w:r>
        <w:rPr>
          <w:rFonts w:ascii="Times New Roman" w:hAnsi="Times New Roman" w:cs="Times New Roman"/>
          <w:sz w:val="24"/>
          <w:szCs w:val="24"/>
        </w:rPr>
        <w:t xml:space="preserve">gare ce urmează să fie încheiat </w:t>
      </w:r>
      <w:r w:rsidRPr="003653A8">
        <w:rPr>
          <w:rFonts w:ascii="Times New Roman" w:hAnsi="Times New Roman" w:cs="Times New Roman"/>
          <w:sz w:val="24"/>
          <w:szCs w:val="24"/>
        </w:rPr>
        <w:t>cu operatorul desemnat sau se retrage unilateral din acest Contract (indiferent că re</w:t>
      </w:r>
      <w:r>
        <w:rPr>
          <w:rFonts w:ascii="Times New Roman" w:hAnsi="Times New Roman" w:cs="Times New Roman"/>
          <w:sz w:val="24"/>
          <w:szCs w:val="24"/>
        </w:rPr>
        <w:t xml:space="preserve">tragerea are loc înainte </w:t>
      </w:r>
      <w:r w:rsidRPr="003653A8">
        <w:rPr>
          <w:rFonts w:ascii="Times New Roman" w:hAnsi="Times New Roman" w:cs="Times New Roman"/>
          <w:sz w:val="24"/>
          <w:szCs w:val="24"/>
        </w:rPr>
        <w:t>sau după intrarea în vigoare a respectivului contract de delegare), ace</w:t>
      </w:r>
      <w:r>
        <w:rPr>
          <w:rFonts w:ascii="Times New Roman" w:hAnsi="Times New Roman" w:cs="Times New Roman"/>
          <w:sz w:val="24"/>
          <w:szCs w:val="24"/>
        </w:rPr>
        <w:t xml:space="preserve">sta va fi exclus din Asociaţie. </w:t>
      </w:r>
      <w:r w:rsidRPr="003653A8">
        <w:rPr>
          <w:rFonts w:ascii="Times New Roman" w:hAnsi="Times New Roman" w:cs="Times New Roman"/>
          <w:sz w:val="24"/>
          <w:szCs w:val="24"/>
        </w:rPr>
        <w:t xml:space="preserve">Preşedintele Asociaţiei </w:t>
      </w:r>
      <w:proofErr w:type="gramStart"/>
      <w:r w:rsidRPr="003653A8">
        <w:rPr>
          <w:rFonts w:ascii="Times New Roman" w:hAnsi="Times New Roman" w:cs="Times New Roman"/>
          <w:sz w:val="24"/>
          <w:szCs w:val="24"/>
        </w:rPr>
        <w:t>va</w:t>
      </w:r>
      <w:proofErr w:type="gramEnd"/>
      <w:r w:rsidRPr="003653A8">
        <w:rPr>
          <w:rFonts w:ascii="Times New Roman" w:hAnsi="Times New Roman" w:cs="Times New Roman"/>
          <w:sz w:val="24"/>
          <w:szCs w:val="24"/>
        </w:rPr>
        <w:t xml:space="preserve"> convoca Adunarea Generală în cel mult 30 (treiz</w:t>
      </w:r>
      <w:r>
        <w:rPr>
          <w:rFonts w:ascii="Times New Roman" w:hAnsi="Times New Roman" w:cs="Times New Roman"/>
          <w:sz w:val="24"/>
          <w:szCs w:val="24"/>
        </w:rPr>
        <w:t xml:space="preserve">eci) de zile de la data la care </w:t>
      </w:r>
      <w:r w:rsidRPr="003653A8">
        <w:rPr>
          <w:rFonts w:ascii="Times New Roman" w:hAnsi="Times New Roman" w:cs="Times New Roman"/>
          <w:sz w:val="24"/>
          <w:szCs w:val="24"/>
        </w:rPr>
        <w:t xml:space="preserve">s-a luat cunoştinţă despre respectiva situaţie. Adunarea Generală </w:t>
      </w:r>
      <w:proofErr w:type="gramStart"/>
      <w:r w:rsidRPr="003653A8">
        <w:rPr>
          <w:rFonts w:ascii="Times New Roman" w:hAnsi="Times New Roman" w:cs="Times New Roman"/>
          <w:sz w:val="24"/>
          <w:szCs w:val="24"/>
        </w:rPr>
        <w:t>va</w:t>
      </w:r>
      <w:proofErr w:type="gramEnd"/>
      <w:r w:rsidRPr="003653A8">
        <w:rPr>
          <w:rFonts w:ascii="Times New Roman" w:hAnsi="Times New Roman" w:cs="Times New Roman"/>
          <w:sz w:val="24"/>
          <w:szCs w:val="24"/>
        </w:rPr>
        <w:t xml:space="preserve"> hotă</w:t>
      </w:r>
      <w:r>
        <w:rPr>
          <w:rFonts w:ascii="Times New Roman" w:hAnsi="Times New Roman" w:cs="Times New Roman"/>
          <w:sz w:val="24"/>
          <w:szCs w:val="24"/>
        </w:rPr>
        <w:t xml:space="preserve">rî excluderea din Asociaţie, va </w:t>
      </w:r>
      <w:r w:rsidRPr="003653A8">
        <w:rPr>
          <w:rFonts w:ascii="Times New Roman" w:hAnsi="Times New Roman" w:cs="Times New Roman"/>
          <w:sz w:val="24"/>
          <w:szCs w:val="24"/>
        </w:rPr>
        <w:t>analiza consecinţele excluderii şi modificările ce se impun la contractul de delegare (în special cu privire</w:t>
      </w:r>
      <w:r w:rsidR="00C44E75">
        <w:rPr>
          <w:rFonts w:ascii="Times New Roman" w:hAnsi="Times New Roman" w:cs="Times New Roman"/>
          <w:sz w:val="24"/>
          <w:szCs w:val="24"/>
        </w:rPr>
        <w:t xml:space="preserve"> </w:t>
      </w:r>
      <w:r w:rsidR="00C44E75" w:rsidRPr="00C44E75">
        <w:rPr>
          <w:rFonts w:ascii="Times New Roman" w:hAnsi="Times New Roman" w:cs="Times New Roman"/>
          <w:sz w:val="24"/>
          <w:szCs w:val="24"/>
        </w:rPr>
        <w:t>la investiţii), în conformitate cu prevederile contractului de delegare res</w:t>
      </w:r>
      <w:r w:rsidR="00C44E75">
        <w:rPr>
          <w:rFonts w:ascii="Times New Roman" w:hAnsi="Times New Roman" w:cs="Times New Roman"/>
          <w:sz w:val="24"/>
          <w:szCs w:val="24"/>
        </w:rPr>
        <w:t xml:space="preserve">pectiv şi va hotărî modificarea </w:t>
      </w:r>
      <w:r w:rsidR="00C44E75" w:rsidRPr="00C44E75">
        <w:rPr>
          <w:rFonts w:ascii="Times New Roman" w:hAnsi="Times New Roman" w:cs="Times New Roman"/>
          <w:sz w:val="24"/>
          <w:szCs w:val="24"/>
        </w:rPr>
        <w:t>coresp</w:t>
      </w:r>
      <w:r w:rsidR="00C44E75">
        <w:rPr>
          <w:rFonts w:ascii="Times New Roman" w:hAnsi="Times New Roman" w:cs="Times New Roman"/>
          <w:sz w:val="24"/>
          <w:szCs w:val="24"/>
        </w:rPr>
        <w:t>unzătoare a prezentului Statut ş</w:t>
      </w:r>
      <w:r w:rsidR="00C44E75" w:rsidRPr="00C44E75">
        <w:rPr>
          <w:rFonts w:ascii="Times New Roman" w:hAnsi="Times New Roman" w:cs="Times New Roman"/>
          <w:sz w:val="24"/>
          <w:szCs w:val="24"/>
        </w:rPr>
        <w:t>i a ac</w:t>
      </w:r>
      <w:r w:rsidR="00C44E75">
        <w:rPr>
          <w:rFonts w:ascii="Times New Roman" w:hAnsi="Times New Roman" w:cs="Times New Roman"/>
          <w:sz w:val="24"/>
          <w:szCs w:val="24"/>
        </w:rPr>
        <w:t xml:space="preserve">tului constitutiv al Asociaţiei. </w:t>
      </w:r>
      <w:r w:rsidR="00C44E75" w:rsidRPr="00C44E75">
        <w:rPr>
          <w:rFonts w:ascii="Times New Roman" w:hAnsi="Times New Roman" w:cs="Times New Roman"/>
          <w:sz w:val="24"/>
          <w:szCs w:val="24"/>
        </w:rPr>
        <w:t>Este asimilat refuzului de a delega gestiunea Serv</w:t>
      </w:r>
      <w:r w:rsidR="00C44E75">
        <w:rPr>
          <w:rFonts w:ascii="Times New Roman" w:hAnsi="Times New Roman" w:cs="Times New Roman"/>
          <w:sz w:val="24"/>
          <w:szCs w:val="24"/>
        </w:rPr>
        <w:t xml:space="preserve">iciului şi neadoptarea, în două </w:t>
      </w:r>
      <w:r w:rsidR="00C44E75" w:rsidRPr="00C44E75">
        <w:rPr>
          <w:rFonts w:ascii="Times New Roman" w:hAnsi="Times New Roman" w:cs="Times New Roman"/>
          <w:sz w:val="24"/>
          <w:szCs w:val="24"/>
        </w:rPr>
        <w:t>şedinţe consecutive ale autorităţii deliberative a respectivului asociat, a ho</w:t>
      </w:r>
      <w:r w:rsidR="00C44E75">
        <w:rPr>
          <w:rFonts w:ascii="Times New Roman" w:hAnsi="Times New Roman" w:cs="Times New Roman"/>
          <w:sz w:val="24"/>
          <w:szCs w:val="24"/>
        </w:rPr>
        <w:t xml:space="preserve">tărârii de aprobare a delegării </w:t>
      </w:r>
      <w:r w:rsidR="00C44E75" w:rsidRPr="00C44E75">
        <w:rPr>
          <w:rFonts w:ascii="Times New Roman" w:hAnsi="Times New Roman" w:cs="Times New Roman"/>
          <w:sz w:val="24"/>
          <w:szCs w:val="24"/>
        </w:rPr>
        <w:t xml:space="preserve">gestiunii Serviciului către Operator din alte motive decât </w:t>
      </w:r>
      <w:proofErr w:type="gramStart"/>
      <w:r w:rsidR="00C44E75" w:rsidRPr="00C44E75">
        <w:rPr>
          <w:rFonts w:ascii="Times New Roman" w:hAnsi="Times New Roman" w:cs="Times New Roman"/>
          <w:sz w:val="24"/>
          <w:szCs w:val="24"/>
        </w:rPr>
        <w:t>un</w:t>
      </w:r>
      <w:proofErr w:type="gramEnd"/>
      <w:r w:rsidR="00C44E75" w:rsidRPr="00C44E75">
        <w:rPr>
          <w:rFonts w:ascii="Times New Roman" w:hAnsi="Times New Roman" w:cs="Times New Roman"/>
          <w:sz w:val="24"/>
          <w:szCs w:val="24"/>
        </w:rPr>
        <w:t xml:space="preserve"> vot negativ.</w:t>
      </w:r>
    </w:p>
    <w:p w:rsidR="00C44E75" w:rsidRDefault="00C44E75" w:rsidP="00E41E07">
      <w:pPr>
        <w:tabs>
          <w:tab w:val="left" w:pos="3449"/>
        </w:tabs>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E41E07">
        <w:rPr>
          <w:rFonts w:ascii="Times New Roman" w:hAnsi="Times New Roman" w:cs="Times New Roman"/>
          <w:sz w:val="24"/>
          <w:szCs w:val="24"/>
        </w:rPr>
        <w:t xml:space="preserve">Orice membru care se retrage sau </w:t>
      </w:r>
      <w:proofErr w:type="gramStart"/>
      <w:r w:rsidR="00E41E07">
        <w:rPr>
          <w:rFonts w:ascii="Times New Roman" w:hAnsi="Times New Roman" w:cs="Times New Roman"/>
          <w:sz w:val="24"/>
          <w:szCs w:val="24"/>
        </w:rPr>
        <w:t>este</w:t>
      </w:r>
      <w:proofErr w:type="gramEnd"/>
      <w:r w:rsidR="00E41E07">
        <w:rPr>
          <w:rFonts w:ascii="Times New Roman" w:hAnsi="Times New Roman" w:cs="Times New Roman"/>
          <w:sz w:val="24"/>
          <w:szCs w:val="24"/>
        </w:rPr>
        <w:t xml:space="preserve"> exclus din Asociaţie este obligat să plătească:</w:t>
      </w:r>
    </w:p>
    <w:p w:rsidR="00E41E07" w:rsidRDefault="00E41E07" w:rsidP="00E41E07">
      <w:pPr>
        <w:tabs>
          <w:tab w:val="left" w:pos="3449"/>
        </w:tabs>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sidRPr="00E41E07">
        <w:rPr>
          <w:rFonts w:ascii="Times New Roman" w:hAnsi="Times New Roman" w:cs="Times New Roman"/>
          <w:sz w:val="24"/>
          <w:szCs w:val="24"/>
        </w:rPr>
        <w:t>sumele</w:t>
      </w:r>
      <w:proofErr w:type="gramEnd"/>
      <w:r w:rsidRPr="00E41E07">
        <w:rPr>
          <w:rFonts w:ascii="Times New Roman" w:hAnsi="Times New Roman" w:cs="Times New Roman"/>
          <w:sz w:val="24"/>
          <w:szCs w:val="24"/>
        </w:rPr>
        <w:t xml:space="preserve"> corespunzătoare investiţiilor (modernizare, reabilitare, b</w:t>
      </w:r>
      <w:r>
        <w:rPr>
          <w:rFonts w:ascii="Times New Roman" w:hAnsi="Times New Roman" w:cs="Times New Roman"/>
          <w:sz w:val="24"/>
          <w:szCs w:val="24"/>
        </w:rPr>
        <w:t xml:space="preserve">unuri noi, indiferent dacă sunt </w:t>
      </w:r>
      <w:r w:rsidRPr="00E41E07">
        <w:rPr>
          <w:rFonts w:ascii="Times New Roman" w:hAnsi="Times New Roman" w:cs="Times New Roman"/>
          <w:sz w:val="24"/>
          <w:szCs w:val="24"/>
        </w:rPr>
        <w:t>extinderi sau înlocuiri) în infrastructura aferentă Serviciului delegat, de ca</w:t>
      </w:r>
      <w:r>
        <w:rPr>
          <w:rFonts w:ascii="Times New Roman" w:hAnsi="Times New Roman" w:cs="Times New Roman"/>
          <w:sz w:val="24"/>
          <w:szCs w:val="24"/>
        </w:rPr>
        <w:t xml:space="preserve">re a beneficiat pe durata cât a </w:t>
      </w:r>
      <w:r w:rsidRPr="00E41E07">
        <w:rPr>
          <w:rFonts w:ascii="Times New Roman" w:hAnsi="Times New Roman" w:cs="Times New Roman"/>
          <w:sz w:val="24"/>
          <w:szCs w:val="24"/>
        </w:rPr>
        <w:t>fost membru al Asociaţiei;</w:t>
      </w:r>
    </w:p>
    <w:p w:rsidR="00E41E07" w:rsidRDefault="00E41E07" w:rsidP="00E41E07">
      <w:pPr>
        <w:tabs>
          <w:tab w:val="left" w:pos="3449"/>
        </w:tabs>
        <w:contextualSpacing/>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sumele</w:t>
      </w:r>
      <w:proofErr w:type="gramEnd"/>
      <w:r>
        <w:rPr>
          <w:rFonts w:ascii="Times New Roman" w:hAnsi="Times New Roman" w:cs="Times New Roman"/>
          <w:sz w:val="24"/>
          <w:szCs w:val="24"/>
        </w:rPr>
        <w:t xml:space="preserve"> prevăzute ca despăgubiri în contractele de delegare.</w:t>
      </w:r>
    </w:p>
    <w:p w:rsidR="00E41E07" w:rsidRDefault="00E41E07" w:rsidP="00E41E07">
      <w:pPr>
        <w:tabs>
          <w:tab w:val="left" w:pos="3449"/>
        </w:tabs>
        <w:contextualSpacing/>
        <w:jc w:val="both"/>
        <w:rPr>
          <w:rFonts w:ascii="Times New Roman" w:hAnsi="Times New Roman" w:cs="Times New Roman"/>
          <w:sz w:val="24"/>
          <w:szCs w:val="24"/>
        </w:rPr>
      </w:pPr>
    </w:p>
    <w:p w:rsidR="00E41E07" w:rsidRDefault="00E41E07" w:rsidP="00E41E07">
      <w:pPr>
        <w:tabs>
          <w:tab w:val="left" w:pos="3449"/>
        </w:tabs>
        <w:contextualSpacing/>
        <w:jc w:val="both"/>
        <w:rPr>
          <w:rFonts w:ascii="Times New Roman" w:hAnsi="Times New Roman" w:cs="Times New Roman"/>
          <w:sz w:val="24"/>
          <w:szCs w:val="24"/>
        </w:rPr>
      </w:pPr>
      <w:proofErr w:type="gramStart"/>
      <w:r w:rsidRPr="00E41E07">
        <w:rPr>
          <w:rFonts w:ascii="Times New Roman" w:hAnsi="Times New Roman" w:cs="Times New Roman"/>
          <w:b/>
          <w:sz w:val="24"/>
          <w:szCs w:val="24"/>
        </w:rPr>
        <w:t>Art.1</w:t>
      </w:r>
      <w:r>
        <w:rPr>
          <w:rFonts w:ascii="Times New Roman" w:hAnsi="Times New Roman" w:cs="Times New Roman"/>
          <w:b/>
          <w:sz w:val="24"/>
          <w:szCs w:val="24"/>
        </w:rPr>
        <w:t xml:space="preserve">3. </w:t>
      </w:r>
      <w:r w:rsidRPr="00E41E07">
        <w:rPr>
          <w:rFonts w:ascii="Times New Roman" w:hAnsi="Times New Roman" w:cs="Times New Roman"/>
          <w:sz w:val="24"/>
          <w:szCs w:val="24"/>
        </w:rPr>
        <w:t>(1).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Asociaţia poate accepta, cu acordul asociaţilor, noi membri.</w:t>
      </w:r>
      <w:proofErr w:type="gramEnd"/>
      <w:r>
        <w:rPr>
          <w:rFonts w:ascii="Times New Roman" w:hAnsi="Times New Roman" w:cs="Times New Roman"/>
          <w:sz w:val="24"/>
          <w:szCs w:val="24"/>
        </w:rPr>
        <w:t xml:space="preserve"> Aceştia au dreptul şi obligaţia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atribuie gestiunea Serviciului operatorului cu care Asociaţia a încheiat sau va încheia contractul de delegare în numele şi pe seama asociaţilor, în condiţiile legii. Pentru a vota o astfel de hotărâre, reprezentanţii asociaţilor în Adunarea Generală a Asociaţiei au nevoie de un mandat special, prealabil, din partea unităţilor administrativ-teritoriale pe care le reprezintă, acordat prin hotărâre a Consilului Local.</w:t>
      </w:r>
    </w:p>
    <w:p w:rsidR="00E41E07" w:rsidRDefault="00E41E07" w:rsidP="00E41E07">
      <w:pPr>
        <w:tabs>
          <w:tab w:val="left" w:pos="3449"/>
        </w:tabs>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E41E07">
        <w:rPr>
          <w:rFonts w:ascii="Times New Roman" w:hAnsi="Times New Roman" w:cs="Times New Roman"/>
          <w:sz w:val="24"/>
          <w:szCs w:val="24"/>
        </w:rPr>
        <w:t>În urma adoptării hotărârii Adunării</w:t>
      </w:r>
      <w:r>
        <w:rPr>
          <w:rFonts w:ascii="Times New Roman" w:hAnsi="Times New Roman" w:cs="Times New Roman"/>
          <w:sz w:val="24"/>
          <w:szCs w:val="24"/>
        </w:rPr>
        <w:t xml:space="preserve"> </w:t>
      </w:r>
      <w:r w:rsidRPr="00E41E07">
        <w:rPr>
          <w:rFonts w:ascii="Times New Roman" w:hAnsi="Times New Roman" w:cs="Times New Roman"/>
          <w:sz w:val="24"/>
          <w:szCs w:val="24"/>
        </w:rPr>
        <w:t xml:space="preserve">Generale </w:t>
      </w:r>
      <w:proofErr w:type="gramStart"/>
      <w:r w:rsidRPr="00E41E07">
        <w:rPr>
          <w:rFonts w:ascii="Times New Roman" w:hAnsi="Times New Roman" w:cs="Times New Roman"/>
          <w:sz w:val="24"/>
          <w:szCs w:val="24"/>
        </w:rPr>
        <w:t>a</w:t>
      </w:r>
      <w:proofErr w:type="gramEnd"/>
      <w:r w:rsidRPr="00E41E07">
        <w:rPr>
          <w:rFonts w:ascii="Times New Roman" w:hAnsi="Times New Roman" w:cs="Times New Roman"/>
          <w:sz w:val="24"/>
          <w:szCs w:val="24"/>
        </w:rPr>
        <w:t xml:space="preserve"> Asociaţiei de a accepta un nou membru, se va încheia un Act Adiţional la prezentul Statut,</w:t>
      </w:r>
      <w:r>
        <w:rPr>
          <w:rFonts w:ascii="Times New Roman" w:hAnsi="Times New Roman" w:cs="Times New Roman"/>
          <w:sz w:val="24"/>
          <w:szCs w:val="24"/>
        </w:rPr>
        <w:t xml:space="preserve"> </w:t>
      </w:r>
      <w:r w:rsidRPr="00E41E07">
        <w:rPr>
          <w:rFonts w:ascii="Times New Roman" w:hAnsi="Times New Roman" w:cs="Times New Roman"/>
          <w:sz w:val="24"/>
          <w:szCs w:val="24"/>
        </w:rPr>
        <w:t>prin care noul membru va fi menţionat în preambulul Statutului.</w:t>
      </w:r>
    </w:p>
    <w:p w:rsidR="00E41E07" w:rsidRDefault="00E41E07" w:rsidP="00E41E07">
      <w:pPr>
        <w:tabs>
          <w:tab w:val="left" w:pos="3449"/>
        </w:tabs>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E41E07">
        <w:rPr>
          <w:rFonts w:ascii="Times New Roman" w:hAnsi="Times New Roman" w:cs="Times New Roman"/>
          <w:sz w:val="24"/>
          <w:szCs w:val="24"/>
        </w:rPr>
        <w:t>Se consideră că orice nou membru al Asociaţiei acceptă în totalitate</w:t>
      </w:r>
      <w:r>
        <w:rPr>
          <w:rFonts w:ascii="Times New Roman" w:hAnsi="Times New Roman" w:cs="Times New Roman"/>
          <w:sz w:val="24"/>
          <w:szCs w:val="24"/>
        </w:rPr>
        <w:t xml:space="preserve"> prevederile Statutului la data </w:t>
      </w:r>
      <w:r w:rsidRPr="00E41E07">
        <w:rPr>
          <w:rFonts w:ascii="Times New Roman" w:hAnsi="Times New Roman" w:cs="Times New Roman"/>
          <w:sz w:val="24"/>
          <w:szCs w:val="24"/>
        </w:rPr>
        <w:t>aderării sale.</w:t>
      </w:r>
    </w:p>
    <w:p w:rsidR="00E41E07" w:rsidRPr="00E41E07" w:rsidRDefault="00E41E07" w:rsidP="00E41E07">
      <w:pPr>
        <w:tabs>
          <w:tab w:val="left" w:pos="3449"/>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E41E07">
        <w:rPr>
          <w:rFonts w:ascii="Times New Roman" w:hAnsi="Times New Roman" w:cs="Times New Roman"/>
          <w:sz w:val="24"/>
          <w:szCs w:val="24"/>
        </w:rPr>
        <w:t xml:space="preserve">În situaţia în care noul membru are dreptul, conform prevederilor legale, </w:t>
      </w:r>
      <w:proofErr w:type="gramStart"/>
      <w:r w:rsidRPr="00E41E07">
        <w:rPr>
          <w:rFonts w:ascii="Times New Roman" w:hAnsi="Times New Roman" w:cs="Times New Roman"/>
          <w:sz w:val="24"/>
          <w:szCs w:val="24"/>
        </w:rPr>
        <w:t>să</w:t>
      </w:r>
      <w:proofErr w:type="gramEnd"/>
      <w:r w:rsidRPr="00E41E07">
        <w:rPr>
          <w:rFonts w:ascii="Times New Roman" w:hAnsi="Times New Roman" w:cs="Times New Roman"/>
          <w:sz w:val="24"/>
          <w:szCs w:val="24"/>
        </w:rPr>
        <w:t xml:space="preserve"> atribuie direct</w:t>
      </w:r>
    </w:p>
    <w:p w:rsidR="00E41E07" w:rsidRDefault="00E41E07" w:rsidP="00E41E07">
      <w:pPr>
        <w:tabs>
          <w:tab w:val="left" w:pos="3449"/>
        </w:tabs>
        <w:contextualSpacing/>
        <w:jc w:val="both"/>
        <w:rPr>
          <w:rFonts w:ascii="Times New Roman" w:hAnsi="Times New Roman" w:cs="Times New Roman"/>
          <w:sz w:val="24"/>
          <w:szCs w:val="24"/>
        </w:rPr>
      </w:pPr>
      <w:r w:rsidRPr="00E41E07">
        <w:rPr>
          <w:rFonts w:ascii="Times New Roman" w:hAnsi="Times New Roman" w:cs="Times New Roman"/>
          <w:sz w:val="24"/>
          <w:szCs w:val="24"/>
        </w:rPr>
        <w:t>gestiunea Serviciului său către operatorul cu care Asociaţia a încheiat cont</w:t>
      </w:r>
      <w:r>
        <w:rPr>
          <w:rFonts w:ascii="Times New Roman" w:hAnsi="Times New Roman" w:cs="Times New Roman"/>
          <w:sz w:val="24"/>
          <w:szCs w:val="24"/>
        </w:rPr>
        <w:t xml:space="preserve">ractul de delegare în numele şi </w:t>
      </w:r>
      <w:r w:rsidRPr="00E41E07">
        <w:rPr>
          <w:rFonts w:ascii="Times New Roman" w:hAnsi="Times New Roman" w:cs="Times New Roman"/>
          <w:sz w:val="24"/>
          <w:szCs w:val="24"/>
        </w:rPr>
        <w:t>pe seama asociaţilor, acesta va delega gestiunea Serviciului său respectivul</w:t>
      </w:r>
      <w:r>
        <w:rPr>
          <w:rFonts w:ascii="Times New Roman" w:hAnsi="Times New Roman" w:cs="Times New Roman"/>
          <w:sz w:val="24"/>
          <w:szCs w:val="24"/>
        </w:rPr>
        <w:t xml:space="preserve">ui operator şi se va încheia un </w:t>
      </w:r>
      <w:r w:rsidRPr="00E41E07">
        <w:rPr>
          <w:rFonts w:ascii="Times New Roman" w:hAnsi="Times New Roman" w:cs="Times New Roman"/>
          <w:sz w:val="24"/>
          <w:szCs w:val="24"/>
        </w:rPr>
        <w:t>act adiţional la Contractul de Delegare, care va fi semnat de Asociaţie în</w:t>
      </w:r>
      <w:r>
        <w:rPr>
          <w:rFonts w:ascii="Times New Roman" w:hAnsi="Times New Roman" w:cs="Times New Roman"/>
          <w:sz w:val="24"/>
          <w:szCs w:val="24"/>
        </w:rPr>
        <w:t xml:space="preserve"> numele şi pe seama asociatului </w:t>
      </w:r>
      <w:r w:rsidRPr="00E41E07">
        <w:rPr>
          <w:rFonts w:ascii="Times New Roman" w:hAnsi="Times New Roman" w:cs="Times New Roman"/>
          <w:sz w:val="24"/>
          <w:szCs w:val="24"/>
        </w:rPr>
        <w:t>respectiv.</w:t>
      </w:r>
    </w:p>
    <w:p w:rsidR="00E41E07" w:rsidRDefault="00E41E07" w:rsidP="00E41E07">
      <w:pPr>
        <w:tabs>
          <w:tab w:val="left" w:pos="3449"/>
        </w:tabs>
        <w:contextualSpacing/>
        <w:jc w:val="both"/>
        <w:rPr>
          <w:rFonts w:ascii="Times New Roman" w:hAnsi="Times New Roman" w:cs="Times New Roman"/>
          <w:sz w:val="24"/>
          <w:szCs w:val="24"/>
        </w:rPr>
      </w:pPr>
    </w:p>
    <w:p w:rsidR="00E41E07" w:rsidRPr="00E41E07" w:rsidRDefault="00E41E07" w:rsidP="00E41E07">
      <w:pPr>
        <w:tabs>
          <w:tab w:val="left" w:pos="3449"/>
        </w:tabs>
        <w:contextualSpacing/>
        <w:jc w:val="both"/>
        <w:rPr>
          <w:rFonts w:ascii="Times New Roman" w:hAnsi="Times New Roman" w:cs="Times New Roman"/>
          <w:sz w:val="24"/>
          <w:szCs w:val="24"/>
        </w:rPr>
      </w:pPr>
    </w:p>
    <w:p w:rsidR="00E41E07" w:rsidRPr="00E41E07" w:rsidRDefault="00E41E07" w:rsidP="007D2F6D">
      <w:pPr>
        <w:tabs>
          <w:tab w:val="left" w:pos="3449"/>
        </w:tabs>
        <w:contextualSpacing/>
        <w:jc w:val="center"/>
        <w:rPr>
          <w:rFonts w:ascii="Times New Roman" w:hAnsi="Times New Roman" w:cs="Times New Roman"/>
          <w:b/>
          <w:sz w:val="24"/>
          <w:szCs w:val="24"/>
        </w:rPr>
      </w:pPr>
    </w:p>
    <w:p w:rsidR="00E41E07" w:rsidRPr="007432BA" w:rsidRDefault="00E41E07" w:rsidP="007D2F6D">
      <w:pPr>
        <w:contextualSpacing/>
        <w:jc w:val="center"/>
        <w:rPr>
          <w:rFonts w:ascii="Times New Roman" w:hAnsi="Times New Roman" w:cs="Times New Roman"/>
          <w:b/>
          <w:sz w:val="28"/>
          <w:szCs w:val="28"/>
        </w:rPr>
      </w:pPr>
      <w:r>
        <w:rPr>
          <w:rFonts w:ascii="Times New Roman" w:hAnsi="Times New Roman" w:cs="Times New Roman"/>
          <w:b/>
          <w:sz w:val="28"/>
          <w:szCs w:val="28"/>
        </w:rPr>
        <w:t>CAPITOLUL VI</w:t>
      </w:r>
    </w:p>
    <w:p w:rsidR="00C44E75" w:rsidRDefault="00E41E07" w:rsidP="007D2F6D">
      <w:pPr>
        <w:tabs>
          <w:tab w:val="left" w:pos="3449"/>
        </w:tabs>
        <w:jc w:val="center"/>
        <w:rPr>
          <w:rFonts w:ascii="Times New Roman" w:hAnsi="Times New Roman" w:cs="Times New Roman"/>
          <w:b/>
          <w:sz w:val="28"/>
          <w:szCs w:val="28"/>
        </w:rPr>
      </w:pPr>
      <w:r>
        <w:rPr>
          <w:rFonts w:ascii="Times New Roman" w:hAnsi="Times New Roman" w:cs="Times New Roman"/>
          <w:b/>
          <w:sz w:val="28"/>
          <w:szCs w:val="28"/>
        </w:rPr>
        <w:t xml:space="preserve">ORGANELE </w:t>
      </w:r>
      <w:r w:rsidR="007D2F6D">
        <w:rPr>
          <w:rFonts w:ascii="Times New Roman" w:hAnsi="Times New Roman" w:cs="Times New Roman"/>
          <w:b/>
          <w:sz w:val="28"/>
          <w:szCs w:val="28"/>
        </w:rPr>
        <w:t>DE CONDUCERE, ADMINISTRARE ŞI CONTROL ALE ASOCIAŢIEI</w:t>
      </w:r>
    </w:p>
    <w:p w:rsidR="007D2F6D" w:rsidRDefault="007D2F6D" w:rsidP="007D2F6D">
      <w:pPr>
        <w:tabs>
          <w:tab w:val="left" w:pos="3449"/>
        </w:tabs>
        <w:jc w:val="center"/>
        <w:rPr>
          <w:rFonts w:ascii="Times New Roman" w:hAnsi="Times New Roman" w:cs="Times New Roman"/>
          <w:sz w:val="24"/>
          <w:szCs w:val="24"/>
        </w:rPr>
      </w:pPr>
    </w:p>
    <w:p w:rsidR="007D2F6D" w:rsidRDefault="007D2F6D" w:rsidP="007D2F6D">
      <w:pPr>
        <w:jc w:val="both"/>
        <w:rPr>
          <w:rFonts w:ascii="Times New Roman" w:hAnsi="Times New Roman" w:cs="Times New Roman"/>
          <w:sz w:val="24"/>
          <w:szCs w:val="24"/>
        </w:rPr>
      </w:pPr>
    </w:p>
    <w:p w:rsidR="007D2F6D" w:rsidRDefault="007D2F6D" w:rsidP="007D2F6D">
      <w:pPr>
        <w:jc w:val="both"/>
        <w:rPr>
          <w:rFonts w:ascii="Times New Roman" w:hAnsi="Times New Roman" w:cs="Times New Roman"/>
          <w:sz w:val="24"/>
          <w:szCs w:val="24"/>
        </w:rPr>
      </w:pPr>
      <w:r w:rsidRPr="007D2F6D">
        <w:rPr>
          <w:rFonts w:ascii="Times New Roman" w:hAnsi="Times New Roman" w:cs="Times New Roman"/>
          <w:b/>
          <w:sz w:val="24"/>
          <w:szCs w:val="24"/>
        </w:rPr>
        <w:t>Art.14.</w:t>
      </w:r>
      <w:r>
        <w:rPr>
          <w:rFonts w:ascii="Times New Roman" w:hAnsi="Times New Roman" w:cs="Times New Roman"/>
          <w:sz w:val="24"/>
          <w:szCs w:val="24"/>
        </w:rPr>
        <w:t xml:space="preserve"> (1).</w:t>
      </w:r>
      <w:r w:rsidRPr="007D2F6D">
        <w:rPr>
          <w:rFonts w:ascii="Times New Roman" w:hAnsi="Times New Roman" w:cs="Times New Roman"/>
          <w:b/>
          <w:sz w:val="24"/>
          <w:szCs w:val="24"/>
        </w:rPr>
        <w:t>Adunarea Generală</w:t>
      </w:r>
      <w:r>
        <w:rPr>
          <w:rFonts w:ascii="Times New Roman" w:hAnsi="Times New Roman" w:cs="Times New Roman"/>
          <w:b/>
          <w:sz w:val="24"/>
          <w:szCs w:val="24"/>
        </w:rPr>
        <w:t xml:space="preserve">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organul de conducere al Asociaţiei, format din toţi reprezentanţii asociaţiilor desemnaţi prin hotărâre a autorităţilor deliberative ale acestora, respectiv:</w:t>
      </w:r>
    </w:p>
    <w:p w:rsidR="007D2F6D" w:rsidRPr="007D2F6D" w:rsidRDefault="007D2F6D" w:rsidP="007D2F6D">
      <w:pPr>
        <w:contextualSpacing/>
        <w:jc w:val="both"/>
        <w:rPr>
          <w:rFonts w:ascii="Times New Roman" w:hAnsi="Times New Roman" w:cs="Times New Roman"/>
          <w:sz w:val="24"/>
          <w:szCs w:val="24"/>
          <w:highlight w:val="yellow"/>
        </w:rPr>
      </w:pPr>
      <w:r w:rsidRPr="007D2F6D">
        <w:rPr>
          <w:rFonts w:ascii="Times New Roman" w:hAnsi="Times New Roman" w:cs="Times New Roman"/>
          <w:sz w:val="24"/>
          <w:szCs w:val="24"/>
          <w:highlight w:val="yellow"/>
        </w:rPr>
        <w:t>-Primarul Oraşului Eforie, domnul Robert-Nicolae Şerban</w:t>
      </w:r>
    </w:p>
    <w:p w:rsidR="007D2F6D" w:rsidRDefault="007D2F6D" w:rsidP="007D2F6D">
      <w:pPr>
        <w:contextualSpacing/>
        <w:jc w:val="both"/>
        <w:rPr>
          <w:rFonts w:ascii="Times New Roman" w:hAnsi="Times New Roman" w:cs="Times New Roman"/>
          <w:sz w:val="24"/>
          <w:szCs w:val="24"/>
        </w:rPr>
      </w:pPr>
      <w:r w:rsidRPr="007D2F6D">
        <w:rPr>
          <w:rFonts w:ascii="Times New Roman" w:hAnsi="Times New Roman" w:cs="Times New Roman"/>
          <w:sz w:val="24"/>
          <w:szCs w:val="24"/>
          <w:highlight w:val="yellow"/>
        </w:rPr>
        <w:t>-Primarul Oraşului Techirghiol, domnul Iulian Constantin Soceanu</w:t>
      </w:r>
    </w:p>
    <w:p w:rsidR="007D2F6D" w:rsidRDefault="007D2F6D" w:rsidP="007D2F6D">
      <w:pPr>
        <w:contextualSpacing/>
        <w:jc w:val="both"/>
        <w:rPr>
          <w:rFonts w:ascii="Times New Roman" w:hAnsi="Times New Roman" w:cs="Times New Roman"/>
          <w:sz w:val="24"/>
          <w:szCs w:val="24"/>
        </w:rPr>
      </w:pPr>
      <w:r>
        <w:rPr>
          <w:rFonts w:ascii="Times New Roman" w:hAnsi="Times New Roman" w:cs="Times New Roman"/>
          <w:sz w:val="24"/>
          <w:szCs w:val="24"/>
        </w:rPr>
        <w:t>(2). Primarii îşi pot delega calitatea de reprezentant în Adunarea Generală a Asociaţiei prin dispoziţie care va fi transmisă, în copie, părţilor şi Adunării Generale, în termen de 10 zile calendaristice de la data emiterii lor.</w:t>
      </w:r>
    </w:p>
    <w:p w:rsidR="007D2F6D" w:rsidRDefault="007D2F6D" w:rsidP="007D2F6D">
      <w:pPr>
        <w:contextualSpacing/>
        <w:jc w:val="both"/>
        <w:rPr>
          <w:rFonts w:ascii="Times New Roman" w:hAnsi="Times New Roman" w:cs="Times New Roman"/>
          <w:sz w:val="24"/>
          <w:szCs w:val="24"/>
        </w:rPr>
      </w:pPr>
      <w:r>
        <w:rPr>
          <w:rFonts w:ascii="Times New Roman" w:hAnsi="Times New Roman" w:cs="Times New Roman"/>
          <w:sz w:val="24"/>
          <w:szCs w:val="24"/>
        </w:rPr>
        <w:t xml:space="preserve">(3). Fiecare asociat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depune toate diligenţele pentru a-şi asigura reprezentarea permanent în cadrul Adunării Generale a Asociaţiei. </w:t>
      </w:r>
    </w:p>
    <w:p w:rsidR="007D2F6D" w:rsidRDefault="007D2F6D" w:rsidP="007D2F6D">
      <w:pPr>
        <w:contextualSpacing/>
        <w:jc w:val="both"/>
        <w:rPr>
          <w:rFonts w:ascii="Times New Roman" w:hAnsi="Times New Roman" w:cs="Times New Roman"/>
          <w:sz w:val="24"/>
          <w:szCs w:val="24"/>
        </w:rPr>
      </w:pPr>
      <w:r>
        <w:rPr>
          <w:rFonts w:ascii="Times New Roman" w:hAnsi="Times New Roman" w:cs="Times New Roman"/>
          <w:sz w:val="24"/>
          <w:szCs w:val="24"/>
        </w:rPr>
        <w:t xml:space="preserve">(4). Adunarea Generală </w:t>
      </w:r>
      <w:r w:rsidR="00883159">
        <w:rPr>
          <w:rFonts w:ascii="Times New Roman" w:hAnsi="Times New Roman" w:cs="Times New Roman"/>
          <w:sz w:val="24"/>
          <w:szCs w:val="24"/>
        </w:rPr>
        <w:t>a</w:t>
      </w:r>
      <w:r>
        <w:rPr>
          <w:rFonts w:ascii="Times New Roman" w:hAnsi="Times New Roman" w:cs="Times New Roman"/>
          <w:sz w:val="24"/>
          <w:szCs w:val="24"/>
        </w:rPr>
        <w:t xml:space="preserve">lege din membrii săi Preşedintele Asociaţiei care are </w:t>
      </w:r>
      <w:r w:rsidR="00883159">
        <w:rPr>
          <w:rFonts w:ascii="Times New Roman" w:hAnsi="Times New Roman" w:cs="Times New Roman"/>
          <w:sz w:val="24"/>
          <w:szCs w:val="24"/>
        </w:rPr>
        <w:t>atribuţiile prevăzute în prezentul statut şi care reprezintă Asociaţia în raporturile cu terţii, cu excepţia situaţiilor în care se prevede expres altfel.</w:t>
      </w:r>
    </w:p>
    <w:p w:rsidR="00883159" w:rsidRDefault="00883159" w:rsidP="00883159">
      <w:pPr>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883159">
        <w:rPr>
          <w:rFonts w:ascii="Times New Roman" w:hAnsi="Times New Roman" w:cs="Times New Roman"/>
          <w:sz w:val="24"/>
          <w:szCs w:val="24"/>
        </w:rPr>
        <w:t xml:space="preserve">Adunarea Generală </w:t>
      </w:r>
      <w:proofErr w:type="gramStart"/>
      <w:r w:rsidRPr="00883159">
        <w:rPr>
          <w:rFonts w:ascii="Times New Roman" w:hAnsi="Times New Roman" w:cs="Times New Roman"/>
          <w:sz w:val="24"/>
          <w:szCs w:val="24"/>
        </w:rPr>
        <w:t>a</w:t>
      </w:r>
      <w:proofErr w:type="gramEnd"/>
      <w:r w:rsidRPr="00883159">
        <w:rPr>
          <w:rFonts w:ascii="Times New Roman" w:hAnsi="Times New Roman" w:cs="Times New Roman"/>
          <w:sz w:val="24"/>
          <w:szCs w:val="24"/>
        </w:rPr>
        <w:t xml:space="preserve"> Asociaţiei îndeplineşte atribuţiile care îi revi</w:t>
      </w:r>
      <w:r>
        <w:rPr>
          <w:rFonts w:ascii="Times New Roman" w:hAnsi="Times New Roman" w:cs="Times New Roman"/>
          <w:sz w:val="24"/>
          <w:szCs w:val="24"/>
        </w:rPr>
        <w:t xml:space="preserve">n conform art. </w:t>
      </w:r>
      <w:proofErr w:type="gramStart"/>
      <w:r>
        <w:rPr>
          <w:rFonts w:ascii="Times New Roman" w:hAnsi="Times New Roman" w:cs="Times New Roman"/>
          <w:sz w:val="24"/>
          <w:szCs w:val="24"/>
        </w:rPr>
        <w:t>21 alin.</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din</w:t>
      </w:r>
      <w:proofErr w:type="gramEnd"/>
      <w:r>
        <w:rPr>
          <w:rFonts w:ascii="Times New Roman" w:hAnsi="Times New Roman" w:cs="Times New Roman"/>
          <w:sz w:val="24"/>
          <w:szCs w:val="24"/>
        </w:rPr>
        <w:t xml:space="preserve"> </w:t>
      </w:r>
      <w:r w:rsidRPr="00883159">
        <w:rPr>
          <w:rFonts w:ascii="Times New Roman" w:hAnsi="Times New Roman" w:cs="Times New Roman"/>
          <w:sz w:val="24"/>
          <w:szCs w:val="24"/>
        </w:rPr>
        <w:t xml:space="preserve">Ordonanţa Guvernului nr. </w:t>
      </w:r>
      <w:proofErr w:type="gramStart"/>
      <w:r w:rsidRPr="00883159">
        <w:rPr>
          <w:rFonts w:ascii="Times New Roman" w:hAnsi="Times New Roman" w:cs="Times New Roman"/>
          <w:sz w:val="24"/>
          <w:szCs w:val="24"/>
        </w:rPr>
        <w:t xml:space="preserve">26/2000, aprobată cu modificările şi completări prin </w:t>
      </w:r>
      <w:r>
        <w:rPr>
          <w:rFonts w:ascii="Times New Roman" w:hAnsi="Times New Roman" w:cs="Times New Roman"/>
          <w:sz w:val="24"/>
          <w:szCs w:val="24"/>
        </w:rPr>
        <w:t>Legea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246/2005, anexei 2 </w:t>
      </w:r>
      <w:r w:rsidRPr="00883159">
        <w:rPr>
          <w:rFonts w:ascii="Times New Roman" w:hAnsi="Times New Roman" w:cs="Times New Roman"/>
          <w:sz w:val="24"/>
          <w:szCs w:val="24"/>
        </w:rPr>
        <w:t>din Hotărârea Guvernului nr.</w:t>
      </w:r>
      <w:proofErr w:type="gramEnd"/>
      <w:r w:rsidRPr="00883159">
        <w:rPr>
          <w:rFonts w:ascii="Times New Roman" w:hAnsi="Times New Roman" w:cs="Times New Roman"/>
          <w:sz w:val="24"/>
          <w:szCs w:val="24"/>
        </w:rPr>
        <w:t xml:space="preserve"> 855/2008, precum şi atribuţiile speciale p</w:t>
      </w:r>
      <w:r>
        <w:rPr>
          <w:rFonts w:ascii="Times New Roman" w:hAnsi="Times New Roman" w:cs="Times New Roman"/>
          <w:sz w:val="24"/>
          <w:szCs w:val="24"/>
        </w:rPr>
        <w:t xml:space="preserve">revăzute de prezentul Statut în </w:t>
      </w:r>
      <w:r w:rsidRPr="00883159">
        <w:rPr>
          <w:rFonts w:ascii="Times New Roman" w:hAnsi="Times New Roman" w:cs="Times New Roman"/>
          <w:sz w:val="24"/>
          <w:szCs w:val="24"/>
        </w:rPr>
        <w:t>exercitarea competenţelor privind Serviciul, conform mandatului încredinţat d</w:t>
      </w:r>
      <w:r>
        <w:rPr>
          <w:rFonts w:ascii="Times New Roman" w:hAnsi="Times New Roman" w:cs="Times New Roman"/>
          <w:sz w:val="24"/>
          <w:szCs w:val="24"/>
        </w:rPr>
        <w:t xml:space="preserve">e către asociaţi prin prezentul </w:t>
      </w:r>
      <w:r w:rsidRPr="00883159">
        <w:rPr>
          <w:rFonts w:ascii="Times New Roman" w:hAnsi="Times New Roman" w:cs="Times New Roman"/>
          <w:sz w:val="24"/>
          <w:szCs w:val="24"/>
        </w:rPr>
        <w:t>Statut.</w:t>
      </w:r>
    </w:p>
    <w:p w:rsidR="00883159" w:rsidRPr="00883159" w:rsidRDefault="00883159" w:rsidP="00883159">
      <w:pPr>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883159">
        <w:rPr>
          <w:rFonts w:ascii="Times New Roman" w:hAnsi="Times New Roman" w:cs="Times New Roman"/>
          <w:sz w:val="24"/>
          <w:szCs w:val="24"/>
        </w:rPr>
        <w:t>În exercitarea atribuțiilor ce-i revin, Adunarea Generală adoptă hotărâri. Hotărârile Adunării</w:t>
      </w:r>
    </w:p>
    <w:p w:rsidR="00883159" w:rsidRDefault="00883159" w:rsidP="00883159">
      <w:pPr>
        <w:contextualSpacing/>
        <w:jc w:val="both"/>
        <w:rPr>
          <w:rFonts w:ascii="Times New Roman" w:hAnsi="Times New Roman" w:cs="Times New Roman"/>
          <w:sz w:val="24"/>
          <w:szCs w:val="24"/>
        </w:rPr>
      </w:pPr>
      <w:r w:rsidRPr="00883159">
        <w:rPr>
          <w:rFonts w:ascii="Times New Roman" w:hAnsi="Times New Roman" w:cs="Times New Roman"/>
          <w:sz w:val="24"/>
          <w:szCs w:val="24"/>
        </w:rPr>
        <w:t xml:space="preserve">Generale </w:t>
      </w:r>
      <w:proofErr w:type="gramStart"/>
      <w:r w:rsidRPr="00883159">
        <w:rPr>
          <w:rFonts w:ascii="Times New Roman" w:hAnsi="Times New Roman" w:cs="Times New Roman"/>
          <w:sz w:val="24"/>
          <w:szCs w:val="24"/>
        </w:rPr>
        <w:t>a</w:t>
      </w:r>
      <w:proofErr w:type="gramEnd"/>
      <w:r w:rsidRPr="00883159">
        <w:rPr>
          <w:rFonts w:ascii="Times New Roman" w:hAnsi="Times New Roman" w:cs="Times New Roman"/>
          <w:sz w:val="24"/>
          <w:szCs w:val="24"/>
        </w:rPr>
        <w:t xml:space="preserve"> Asociației sunt asimilate actelor administrative.</w:t>
      </w:r>
    </w:p>
    <w:p w:rsidR="00883159" w:rsidRDefault="00883159" w:rsidP="007D2F6D">
      <w:pPr>
        <w:contextualSpacing/>
        <w:jc w:val="both"/>
        <w:rPr>
          <w:rFonts w:ascii="Times New Roman" w:hAnsi="Times New Roman" w:cs="Times New Roman"/>
          <w:sz w:val="24"/>
          <w:szCs w:val="24"/>
        </w:rPr>
      </w:pPr>
    </w:p>
    <w:p w:rsidR="00883159" w:rsidRDefault="00883159" w:rsidP="007D2F6D">
      <w:pPr>
        <w:contextualSpacing/>
        <w:jc w:val="both"/>
        <w:rPr>
          <w:rFonts w:ascii="Times New Roman" w:hAnsi="Times New Roman" w:cs="Times New Roman"/>
          <w:sz w:val="24"/>
          <w:szCs w:val="24"/>
        </w:rPr>
      </w:pPr>
      <w:proofErr w:type="gramStart"/>
      <w:r w:rsidRPr="00883159">
        <w:rPr>
          <w:rFonts w:ascii="Times New Roman" w:hAnsi="Times New Roman" w:cs="Times New Roman"/>
          <w:b/>
          <w:sz w:val="24"/>
          <w:szCs w:val="24"/>
        </w:rPr>
        <w:t>Art.15.</w:t>
      </w:r>
      <w:r>
        <w:rPr>
          <w:rFonts w:ascii="Times New Roman" w:hAnsi="Times New Roman" w:cs="Times New Roman"/>
          <w:b/>
          <w:sz w:val="24"/>
          <w:szCs w:val="24"/>
        </w:rPr>
        <w:t xml:space="preserve"> </w:t>
      </w:r>
      <w:r w:rsidRPr="00883159">
        <w:rPr>
          <w:rFonts w:ascii="Times New Roman" w:hAnsi="Times New Roman" w:cs="Times New Roman"/>
          <w:sz w:val="24"/>
          <w:szCs w:val="24"/>
        </w:rPr>
        <w:t>(1).</w:t>
      </w:r>
      <w:proofErr w:type="gramEnd"/>
      <w:r>
        <w:rPr>
          <w:rFonts w:ascii="Times New Roman" w:hAnsi="Times New Roman" w:cs="Times New Roman"/>
          <w:b/>
          <w:sz w:val="24"/>
          <w:szCs w:val="24"/>
        </w:rPr>
        <w:t xml:space="preserve"> Consiliul Director </w:t>
      </w:r>
      <w:proofErr w:type="gramStart"/>
      <w:r w:rsidR="00271BB7">
        <w:rPr>
          <w:rFonts w:ascii="Times New Roman" w:hAnsi="Times New Roman" w:cs="Times New Roman"/>
          <w:sz w:val="24"/>
          <w:szCs w:val="24"/>
        </w:rPr>
        <w:t>este</w:t>
      </w:r>
      <w:proofErr w:type="gramEnd"/>
      <w:r w:rsidR="00271BB7">
        <w:rPr>
          <w:rFonts w:ascii="Times New Roman" w:hAnsi="Times New Roman" w:cs="Times New Roman"/>
          <w:sz w:val="24"/>
          <w:szCs w:val="24"/>
        </w:rPr>
        <w:t xml:space="preserve"> organul executiv</w:t>
      </w:r>
      <w:r>
        <w:rPr>
          <w:rFonts w:ascii="Times New Roman" w:hAnsi="Times New Roman" w:cs="Times New Roman"/>
          <w:sz w:val="24"/>
          <w:szCs w:val="24"/>
        </w:rPr>
        <w:t xml:space="preserve"> de conducere al Asociaţiei, format din Preşedintele Asociaţiei </w:t>
      </w:r>
      <w:r w:rsidRPr="00883159">
        <w:rPr>
          <w:rFonts w:ascii="Times New Roman" w:hAnsi="Times New Roman" w:cs="Times New Roman"/>
          <w:sz w:val="24"/>
          <w:szCs w:val="24"/>
          <w:highlight w:val="yellow"/>
        </w:rPr>
        <w:t>şi ……membrii</w:t>
      </w:r>
      <w:r>
        <w:rPr>
          <w:rFonts w:ascii="Times New Roman" w:hAnsi="Times New Roman" w:cs="Times New Roman"/>
          <w:sz w:val="24"/>
          <w:szCs w:val="24"/>
        </w:rPr>
        <w:t xml:space="preserve"> numiţi de Adunarea Generală pe o </w:t>
      </w:r>
      <w:r w:rsidRPr="00883159">
        <w:rPr>
          <w:rFonts w:ascii="Times New Roman" w:hAnsi="Times New Roman" w:cs="Times New Roman"/>
          <w:sz w:val="24"/>
          <w:szCs w:val="24"/>
          <w:highlight w:val="yellow"/>
        </w:rPr>
        <w:t>perioadă de 4 ani.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Componenţa Consilului Director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asigura cât mai bine reprezentativitatea în cadrul acestui organ a tututor membrilor Asociaţiei, utilizând principiul reprezentării prin rotaţie.</w:t>
      </w:r>
    </w:p>
    <w:p w:rsidR="00883159" w:rsidRDefault="00883159" w:rsidP="007D2F6D">
      <w:pPr>
        <w:contextualSpacing/>
        <w:jc w:val="both"/>
        <w:rPr>
          <w:rFonts w:ascii="Times New Roman" w:hAnsi="Times New Roman" w:cs="Times New Roman"/>
          <w:sz w:val="24"/>
          <w:szCs w:val="24"/>
        </w:rPr>
      </w:pPr>
      <w:r>
        <w:rPr>
          <w:rFonts w:ascii="Times New Roman" w:hAnsi="Times New Roman" w:cs="Times New Roman"/>
          <w:sz w:val="24"/>
          <w:szCs w:val="24"/>
        </w:rPr>
        <w:t xml:space="preserve">(2). Preşedintele Asociaţiei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şi Preşedintele Consilului Director.</w:t>
      </w:r>
    </w:p>
    <w:p w:rsidR="00883159" w:rsidRDefault="00883159" w:rsidP="007D2F6D">
      <w:pPr>
        <w:contextualSpacing/>
        <w:jc w:val="both"/>
        <w:rPr>
          <w:rFonts w:ascii="Times New Roman" w:hAnsi="Times New Roman" w:cs="Times New Roman"/>
          <w:sz w:val="24"/>
          <w:szCs w:val="24"/>
        </w:rPr>
      </w:pPr>
      <w:r>
        <w:rPr>
          <w:rFonts w:ascii="Times New Roman" w:hAnsi="Times New Roman" w:cs="Times New Roman"/>
          <w:sz w:val="24"/>
          <w:szCs w:val="24"/>
        </w:rPr>
        <w:t xml:space="preserve">(3). Membrii Consilului Director </w:t>
      </w:r>
      <w:proofErr w:type="gramStart"/>
      <w:r>
        <w:rPr>
          <w:rFonts w:ascii="Times New Roman" w:hAnsi="Times New Roman" w:cs="Times New Roman"/>
          <w:sz w:val="24"/>
          <w:szCs w:val="24"/>
        </w:rPr>
        <w:t>sunt</w:t>
      </w:r>
      <w:proofErr w:type="gramEnd"/>
      <w:r>
        <w:rPr>
          <w:rFonts w:ascii="Times New Roman" w:hAnsi="Times New Roman" w:cs="Times New Roman"/>
          <w:sz w:val="24"/>
          <w:szCs w:val="24"/>
        </w:rPr>
        <w:t xml:space="preserve"> răspunzători pentru activitatea lor în conformitate cu legislaţia în vigoare.</w:t>
      </w:r>
    </w:p>
    <w:p w:rsidR="00883159" w:rsidRDefault="00883159" w:rsidP="007D2F6D">
      <w:pPr>
        <w:contextualSpacing/>
        <w:jc w:val="both"/>
        <w:rPr>
          <w:rFonts w:ascii="Times New Roman" w:hAnsi="Times New Roman" w:cs="Times New Roman"/>
          <w:sz w:val="24"/>
          <w:szCs w:val="24"/>
        </w:rPr>
      </w:pPr>
      <w:r>
        <w:rPr>
          <w:rFonts w:ascii="Times New Roman" w:hAnsi="Times New Roman" w:cs="Times New Roman"/>
          <w:sz w:val="24"/>
          <w:szCs w:val="24"/>
        </w:rPr>
        <w:t xml:space="preserve">(4). Consiliul Director asigură punerea în executare a hotărârilor Adunării Generale a Asociaţiei şi exercită atribuţiile prevăzute de prezentul statut şi cele </w:t>
      </w:r>
      <w:proofErr w:type="gramStart"/>
      <w:r>
        <w:rPr>
          <w:rFonts w:ascii="Times New Roman" w:hAnsi="Times New Roman" w:cs="Times New Roman"/>
          <w:sz w:val="24"/>
          <w:szCs w:val="24"/>
        </w:rPr>
        <w:t>ce</w:t>
      </w:r>
      <w:proofErr w:type="gramEnd"/>
      <w:r>
        <w:rPr>
          <w:rFonts w:ascii="Times New Roman" w:hAnsi="Times New Roman" w:cs="Times New Roman"/>
          <w:sz w:val="24"/>
          <w:szCs w:val="24"/>
        </w:rPr>
        <w:t xml:space="preserve"> îi vo fi delegate de Adunarea Generală.</w:t>
      </w:r>
    </w:p>
    <w:p w:rsidR="002C7FB2" w:rsidRDefault="002C7FB2" w:rsidP="007D2F6D">
      <w:pPr>
        <w:contextualSpacing/>
        <w:jc w:val="both"/>
        <w:rPr>
          <w:rFonts w:ascii="Times New Roman" w:hAnsi="Times New Roman" w:cs="Times New Roman"/>
          <w:sz w:val="24"/>
          <w:szCs w:val="24"/>
        </w:rPr>
      </w:pPr>
    </w:p>
    <w:p w:rsidR="002C7FB2" w:rsidRDefault="002C7FB2" w:rsidP="007D2F6D">
      <w:pPr>
        <w:contextualSpacing/>
        <w:jc w:val="both"/>
        <w:rPr>
          <w:rFonts w:ascii="Times New Roman" w:hAnsi="Times New Roman" w:cs="Times New Roman"/>
          <w:sz w:val="24"/>
          <w:szCs w:val="24"/>
          <w:lang w:val="ro-RO"/>
        </w:rPr>
      </w:pPr>
      <w:r w:rsidRPr="002C7FB2">
        <w:rPr>
          <w:rFonts w:ascii="Times New Roman" w:hAnsi="Times New Roman" w:cs="Times New Roman"/>
          <w:b/>
          <w:sz w:val="24"/>
          <w:szCs w:val="24"/>
        </w:rPr>
        <w:t xml:space="preserve">Art.16. </w:t>
      </w:r>
      <w:r w:rsidR="009D789C" w:rsidRPr="009D789C">
        <w:rPr>
          <w:rFonts w:ascii="Times New Roman" w:hAnsi="Times New Roman" w:cs="Times New Roman"/>
          <w:sz w:val="24"/>
          <w:szCs w:val="24"/>
        </w:rPr>
        <w:t>(1)</w:t>
      </w:r>
      <w:r w:rsidR="009D789C">
        <w:rPr>
          <w:rFonts w:ascii="Times New Roman" w:hAnsi="Times New Roman" w:cs="Times New Roman"/>
          <w:b/>
          <w:sz w:val="24"/>
          <w:szCs w:val="24"/>
        </w:rPr>
        <w:t xml:space="preserve">.Controlul Financiar </w:t>
      </w:r>
      <w:r w:rsidR="009D789C">
        <w:rPr>
          <w:rFonts w:ascii="Times New Roman" w:hAnsi="Times New Roman" w:cs="Times New Roman"/>
          <w:sz w:val="24"/>
          <w:szCs w:val="24"/>
        </w:rPr>
        <w:t xml:space="preserve">al </w:t>
      </w:r>
      <w:r w:rsidR="009D789C" w:rsidRPr="009D789C">
        <w:rPr>
          <w:rFonts w:ascii="Times New Roman" w:hAnsi="Times New Roman" w:cs="Times New Roman"/>
          <w:sz w:val="24"/>
          <w:szCs w:val="24"/>
          <w:highlight w:val="yellow"/>
        </w:rPr>
        <w:t>Asocia</w:t>
      </w:r>
      <w:r w:rsidR="009D789C" w:rsidRPr="009D789C">
        <w:rPr>
          <w:rFonts w:ascii="Times New Roman" w:hAnsi="Times New Roman" w:cs="Times New Roman"/>
          <w:sz w:val="24"/>
          <w:szCs w:val="24"/>
          <w:highlight w:val="yellow"/>
          <w:lang w:val="ro-RO"/>
        </w:rPr>
        <w:t>ţiei este asigurat de către o Comisie de Cenzori formată din minimum 3 membrii</w:t>
      </w:r>
      <w:r w:rsidR="009D789C">
        <w:rPr>
          <w:rFonts w:ascii="Times New Roman" w:hAnsi="Times New Roman" w:cs="Times New Roman"/>
          <w:sz w:val="24"/>
          <w:szCs w:val="24"/>
          <w:lang w:val="ro-RO"/>
        </w:rPr>
        <w:t xml:space="preserve"> numiţi de către Adunarea Generală pentru </w:t>
      </w:r>
      <w:r w:rsidR="009D789C" w:rsidRPr="009D789C">
        <w:rPr>
          <w:rFonts w:ascii="Times New Roman" w:hAnsi="Times New Roman" w:cs="Times New Roman"/>
          <w:sz w:val="24"/>
          <w:szCs w:val="24"/>
          <w:highlight w:val="yellow"/>
          <w:lang w:val="ro-RO"/>
        </w:rPr>
        <w:t>o perioadă de.......ani, cu posibilitatea prelungirii.</w:t>
      </w:r>
    </w:p>
    <w:p w:rsidR="009D789C" w:rsidRDefault="009D789C" w:rsidP="007D2F6D">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D33036" w:rsidRPr="00D33036">
        <w:rPr>
          <w:rFonts w:ascii="Times New Roman" w:hAnsi="Times New Roman" w:cs="Times New Roman"/>
          <w:sz w:val="24"/>
          <w:szCs w:val="24"/>
          <w:highlight w:val="yellow"/>
          <w:lang w:val="ro-RO"/>
        </w:rPr>
        <w:t>Regulile generale de organizare şi funcţionare ale Comisiei de Cenzori se aprobă de către Adunarea Generală.</w:t>
      </w:r>
      <w:r w:rsidR="00D33036">
        <w:rPr>
          <w:rFonts w:ascii="Times New Roman" w:hAnsi="Times New Roman" w:cs="Times New Roman"/>
          <w:sz w:val="24"/>
          <w:szCs w:val="24"/>
          <w:lang w:val="ro-RO"/>
        </w:rPr>
        <w:t xml:space="preserve"> </w:t>
      </w:r>
      <w:r>
        <w:rPr>
          <w:rFonts w:ascii="Times New Roman" w:hAnsi="Times New Roman" w:cs="Times New Roman"/>
          <w:sz w:val="24"/>
          <w:szCs w:val="24"/>
          <w:lang w:val="ro-RO"/>
        </w:rPr>
        <w:t>Comisia de cenzori îşi poate elabora un regulament intern de funcţionare.</w:t>
      </w:r>
    </w:p>
    <w:p w:rsidR="009D789C" w:rsidRDefault="009D789C" w:rsidP="007D2F6D">
      <w:pPr>
        <w:contextualSpacing/>
        <w:jc w:val="both"/>
        <w:rPr>
          <w:rFonts w:ascii="Times New Roman" w:hAnsi="Times New Roman" w:cs="Times New Roman"/>
          <w:sz w:val="24"/>
          <w:szCs w:val="24"/>
          <w:lang w:val="ro-RO"/>
        </w:rPr>
      </w:pPr>
    </w:p>
    <w:p w:rsidR="009D789C" w:rsidRPr="009D789C" w:rsidRDefault="009D789C" w:rsidP="009D789C">
      <w:pPr>
        <w:rPr>
          <w:rFonts w:ascii="Times New Roman" w:hAnsi="Times New Roman" w:cs="Times New Roman"/>
          <w:sz w:val="24"/>
          <w:szCs w:val="24"/>
          <w:lang w:val="ro-RO"/>
        </w:rPr>
      </w:pPr>
    </w:p>
    <w:p w:rsidR="009D789C" w:rsidRDefault="009D789C" w:rsidP="009D789C">
      <w:pPr>
        <w:jc w:val="center"/>
        <w:rPr>
          <w:rFonts w:ascii="Times New Roman" w:hAnsi="Times New Roman" w:cs="Times New Roman"/>
          <w:sz w:val="24"/>
          <w:szCs w:val="24"/>
          <w:lang w:val="ro-RO"/>
        </w:rPr>
      </w:pPr>
    </w:p>
    <w:p w:rsidR="009D789C" w:rsidRPr="007432BA" w:rsidRDefault="009D789C" w:rsidP="009D789C">
      <w:pPr>
        <w:contextualSpacing/>
        <w:jc w:val="center"/>
        <w:rPr>
          <w:rFonts w:ascii="Times New Roman" w:hAnsi="Times New Roman" w:cs="Times New Roman"/>
          <w:b/>
          <w:sz w:val="28"/>
          <w:szCs w:val="28"/>
        </w:rPr>
      </w:pPr>
      <w:r>
        <w:rPr>
          <w:rFonts w:ascii="Times New Roman" w:hAnsi="Times New Roman" w:cs="Times New Roman"/>
          <w:b/>
          <w:sz w:val="28"/>
          <w:szCs w:val="28"/>
        </w:rPr>
        <w:t>CAPITOLUL VII</w:t>
      </w:r>
    </w:p>
    <w:p w:rsidR="009D789C" w:rsidRDefault="009D789C" w:rsidP="009D789C">
      <w:pPr>
        <w:tabs>
          <w:tab w:val="left" w:pos="3449"/>
        </w:tabs>
        <w:jc w:val="center"/>
        <w:rPr>
          <w:rFonts w:ascii="Times New Roman" w:hAnsi="Times New Roman" w:cs="Times New Roman"/>
          <w:b/>
          <w:sz w:val="28"/>
          <w:szCs w:val="28"/>
        </w:rPr>
      </w:pPr>
      <w:r>
        <w:rPr>
          <w:rFonts w:ascii="Times New Roman" w:hAnsi="Times New Roman" w:cs="Times New Roman"/>
          <w:b/>
          <w:sz w:val="28"/>
          <w:szCs w:val="28"/>
        </w:rPr>
        <w:t>ATRIBUŢIILE ORGANELOR DE CONDUCERE, ADMINISTRARE ŞI CONTROL ALE ASOCIAŢIEI</w:t>
      </w:r>
    </w:p>
    <w:p w:rsidR="009D789C" w:rsidRPr="009D789C" w:rsidRDefault="009D789C" w:rsidP="009D789C">
      <w:pPr>
        <w:tabs>
          <w:tab w:val="left" w:pos="3449"/>
        </w:tabs>
        <w:jc w:val="center"/>
        <w:rPr>
          <w:rFonts w:ascii="Times New Roman" w:hAnsi="Times New Roman" w:cs="Times New Roman"/>
          <w:b/>
          <w:sz w:val="28"/>
          <w:szCs w:val="28"/>
        </w:rPr>
      </w:pPr>
    </w:p>
    <w:p w:rsidR="009D789C" w:rsidRDefault="009D789C" w:rsidP="009D789C">
      <w:pPr>
        <w:tabs>
          <w:tab w:val="left" w:pos="2915"/>
        </w:tabs>
        <w:rPr>
          <w:rFonts w:ascii="Times New Roman" w:hAnsi="Times New Roman" w:cs="Times New Roman"/>
          <w:sz w:val="24"/>
          <w:szCs w:val="24"/>
          <w:lang w:val="ro-RO"/>
        </w:rPr>
      </w:pPr>
      <w:r w:rsidRPr="009D789C">
        <w:rPr>
          <w:rFonts w:ascii="Times New Roman" w:hAnsi="Times New Roman" w:cs="Times New Roman"/>
          <w:b/>
          <w:sz w:val="24"/>
          <w:szCs w:val="24"/>
          <w:lang w:val="ro-RO"/>
        </w:rPr>
        <w:t>Art.17</w:t>
      </w:r>
      <w:r w:rsidRPr="008D7CF3">
        <w:rPr>
          <w:rFonts w:ascii="Times New Roman" w:hAnsi="Times New Roman" w:cs="Times New Roman"/>
          <w:sz w:val="24"/>
          <w:szCs w:val="24"/>
          <w:lang w:val="ro-RO"/>
        </w:rPr>
        <w:t>.</w:t>
      </w:r>
      <w:r w:rsidR="008D7CF3" w:rsidRPr="008D7CF3">
        <w:rPr>
          <w:rFonts w:ascii="Times New Roman" w:hAnsi="Times New Roman" w:cs="Times New Roman"/>
          <w:sz w:val="24"/>
          <w:szCs w:val="24"/>
          <w:lang w:val="ro-RO"/>
        </w:rPr>
        <w:t>(1).</w:t>
      </w:r>
      <w:r w:rsidR="008D7CF3">
        <w:rPr>
          <w:rFonts w:ascii="Times New Roman" w:hAnsi="Times New Roman" w:cs="Times New Roman"/>
          <w:sz w:val="24"/>
          <w:szCs w:val="24"/>
          <w:lang w:val="ro-RO"/>
        </w:rPr>
        <w:t>Atribuţiile Adunării Generale a Asociaţiei cu privire la activitatea proprie sunt:</w:t>
      </w:r>
    </w:p>
    <w:p w:rsidR="008D7CF3" w:rsidRDefault="008D7CF3" w:rsidP="008D7CF3">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 stabilirea strategiei şi a obiectivelor generale ale Asociaţiei;</w:t>
      </w:r>
    </w:p>
    <w:p w:rsidR="008D7CF3" w:rsidRDefault="008D7CF3" w:rsidP="008D7CF3">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b)  acordarea descărcării de gestiune membrilor Consilului Director pentru perioada încheiată, pe baza raportului de activitate prezentat Adunării Generale de Consiliul Local;</w:t>
      </w:r>
    </w:p>
    <w:p w:rsidR="008D7CF3" w:rsidRDefault="008D7CF3" w:rsidP="008D7CF3">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8D7CF3">
        <w:rPr>
          <w:rFonts w:ascii="Times New Roman" w:hAnsi="Times New Roman" w:cs="Times New Roman"/>
          <w:sz w:val="24"/>
          <w:szCs w:val="24"/>
          <w:lang w:val="ro-RO"/>
        </w:rPr>
        <w:t>aprobarea situaţiilor financiare ale Asociaţiei pentru exerciţiul financiar înch</w:t>
      </w:r>
      <w:r>
        <w:rPr>
          <w:rFonts w:ascii="Times New Roman" w:hAnsi="Times New Roman" w:cs="Times New Roman"/>
          <w:sz w:val="24"/>
          <w:szCs w:val="24"/>
          <w:lang w:val="ro-RO"/>
        </w:rPr>
        <w:t xml:space="preserve">eiat şi a proiectului bugetului </w:t>
      </w:r>
      <w:r w:rsidRPr="008D7CF3">
        <w:rPr>
          <w:rFonts w:ascii="Times New Roman" w:hAnsi="Times New Roman" w:cs="Times New Roman"/>
          <w:sz w:val="24"/>
          <w:szCs w:val="24"/>
          <w:lang w:val="ro-RO"/>
        </w:rPr>
        <w:t>de venituri şi cheltuieli al Asociaţiei pentru următorul exerciţiu financiar;</w:t>
      </w:r>
    </w:p>
    <w:p w:rsidR="008D7CF3" w:rsidRDefault="008D7CF3" w:rsidP="008D7CF3">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 alegerea şi revocarea membrilor Consiliului Director;</w:t>
      </w:r>
    </w:p>
    <w:p w:rsidR="008D7CF3" w:rsidRPr="008D7CF3" w:rsidRDefault="008D7CF3"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w:t>
      </w:r>
      <w:r w:rsidRPr="008D7CF3">
        <w:rPr>
          <w:rFonts w:ascii="Times New Roman" w:hAnsi="Times New Roman" w:cs="Times New Roman"/>
          <w:sz w:val="24"/>
          <w:szCs w:val="24"/>
          <w:lang w:val="ro-RO"/>
        </w:rPr>
        <w:t>alegerea şi revocarea membrilor Comisiei de Cenzori şi stabilirea regulilor generale de</w:t>
      </w:r>
    </w:p>
    <w:p w:rsidR="008D7CF3" w:rsidRDefault="008D7CF3" w:rsidP="00033CC6">
      <w:pPr>
        <w:tabs>
          <w:tab w:val="left" w:pos="2915"/>
        </w:tabs>
        <w:contextualSpacing/>
        <w:jc w:val="both"/>
        <w:rPr>
          <w:rFonts w:ascii="Times New Roman" w:hAnsi="Times New Roman" w:cs="Times New Roman"/>
          <w:sz w:val="24"/>
          <w:szCs w:val="24"/>
          <w:lang w:val="ro-RO"/>
        </w:rPr>
      </w:pPr>
      <w:r w:rsidRPr="008D7CF3">
        <w:rPr>
          <w:rFonts w:ascii="Times New Roman" w:hAnsi="Times New Roman" w:cs="Times New Roman"/>
          <w:sz w:val="24"/>
          <w:szCs w:val="24"/>
          <w:lang w:val="ro-RO"/>
        </w:rPr>
        <w:t>organizare şi funcţionare a Comisiei de Cenzori;</w:t>
      </w:r>
    </w:p>
    <w:p w:rsidR="00033CC6" w:rsidRDefault="00033CC6"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f) aprobarea organigramei şi a politicii de personal a Asociaţiei, inclusiv a organizării aparatului tehnic al Asociaţiei;</w:t>
      </w:r>
    </w:p>
    <w:p w:rsidR="00033CC6" w:rsidRDefault="00033CC6"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 aprobarea contractelor care vor fi încheiate de Asociaţie în nume propriu, a căror valoare depăşeşte echivalentul în lei al </w:t>
      </w:r>
      <w:r w:rsidRPr="00033CC6">
        <w:rPr>
          <w:rFonts w:ascii="Times New Roman" w:hAnsi="Times New Roman" w:cs="Times New Roman"/>
          <w:sz w:val="24"/>
          <w:szCs w:val="24"/>
          <w:highlight w:val="yellow"/>
          <w:lang w:val="ro-RO"/>
        </w:rPr>
        <w:t>sumei de..............euro.</w:t>
      </w:r>
    </w:p>
    <w:p w:rsidR="00033CC6" w:rsidRDefault="00033CC6"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h) modificarea statutului Asociaţiei;</w:t>
      </w:r>
    </w:p>
    <w:p w:rsidR="00033CC6" w:rsidRDefault="00033CC6"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 dizolvarea şi lichidarea Asociaţiei, precum şi stabilirea destinaţiei bunurilor rămase după lichidare;</w:t>
      </w:r>
    </w:p>
    <w:p w:rsidR="00033CC6" w:rsidRDefault="00033CC6"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j) aprobarea primirii de noi membrii în Asociaţie, a retragerii şi excluderii unor membrii din Asociaţie;</w:t>
      </w:r>
    </w:p>
    <w:p w:rsidR="00033CC6" w:rsidRDefault="00033CC6"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k) aprobarea cotizaţiei anuale;</w:t>
      </w:r>
    </w:p>
    <w:p w:rsidR="00033CC6" w:rsidRDefault="00033CC6" w:rsidP="00033CC6">
      <w:pPr>
        <w:tabs>
          <w:tab w:val="left" w:pos="2915"/>
        </w:tabs>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l) orice alte atribuţii prevăzute în lege sau statut.</w:t>
      </w:r>
    </w:p>
    <w:p w:rsidR="00033CC6" w:rsidRDefault="00033CC6" w:rsidP="00033CC6">
      <w:pPr>
        <w:rPr>
          <w:rFonts w:ascii="Times New Roman" w:hAnsi="Times New Roman" w:cs="Times New Roman"/>
          <w:sz w:val="24"/>
          <w:szCs w:val="24"/>
          <w:lang w:val="ro-RO"/>
        </w:rPr>
      </w:pPr>
      <w:r>
        <w:rPr>
          <w:rFonts w:ascii="Times New Roman" w:hAnsi="Times New Roman" w:cs="Times New Roman"/>
          <w:sz w:val="24"/>
          <w:szCs w:val="24"/>
          <w:lang w:val="ro-RO"/>
        </w:rPr>
        <w:t xml:space="preserve"> (2). Atribuţiile Adunării Generale a Asociaţiei cu privire la exercitarea mandatului acordat de asociaţi</w:t>
      </w:r>
      <w:r w:rsidR="00575268">
        <w:rPr>
          <w:rFonts w:ascii="Times New Roman" w:hAnsi="Times New Roman" w:cs="Times New Roman"/>
          <w:sz w:val="24"/>
          <w:szCs w:val="24"/>
          <w:lang w:val="ro-RO"/>
        </w:rPr>
        <w:t xml:space="preserve"> conform art.5 alin(2) din prezentul statut sunt:</w:t>
      </w:r>
    </w:p>
    <w:p w:rsidR="00106D60" w:rsidRDefault="00575268" w:rsidP="00106D60">
      <w:pPr>
        <w:spacing w:before="240"/>
        <w:contextualSpacing/>
        <w:jc w:val="both"/>
        <w:rPr>
          <w:rFonts w:ascii="Times New Roman" w:hAnsi="Times New Roman" w:cs="Times New Roman"/>
          <w:sz w:val="24"/>
          <w:szCs w:val="24"/>
        </w:rPr>
      </w:pPr>
      <w:r>
        <w:rPr>
          <w:rFonts w:ascii="Times New Roman" w:hAnsi="Times New Roman" w:cs="Times New Roman"/>
          <w:sz w:val="24"/>
          <w:szCs w:val="24"/>
          <w:lang w:val="ro-RO"/>
        </w:rPr>
        <w:t xml:space="preserve">a) </w:t>
      </w:r>
      <w:r w:rsidR="00106D60" w:rsidRPr="00DB4AB2">
        <w:rPr>
          <w:rFonts w:ascii="Times New Roman" w:hAnsi="Times New Roman" w:cs="Times New Roman"/>
          <w:sz w:val="24"/>
          <w:szCs w:val="24"/>
        </w:rPr>
        <w:t>să aprobe regulamentele serviciilor, a caietelor de sarcini, a contractelor de</w:t>
      </w:r>
      <w:r w:rsidR="00106D60">
        <w:rPr>
          <w:rFonts w:ascii="Times New Roman" w:hAnsi="Times New Roman" w:cs="Times New Roman"/>
          <w:sz w:val="24"/>
          <w:szCs w:val="24"/>
        </w:rPr>
        <w:t xml:space="preserve"> </w:t>
      </w:r>
      <w:r w:rsidR="00106D60" w:rsidRPr="00DB4AB2">
        <w:rPr>
          <w:rFonts w:ascii="Times New Roman" w:hAnsi="Times New Roman" w:cs="Times New Roman"/>
          <w:sz w:val="24"/>
          <w:szCs w:val="24"/>
        </w:rPr>
        <w:t>furnizare/prestare a serviciilor și a altor acte normative locale referitoare la serviciul public de transport local,</w:t>
      </w:r>
      <w:r w:rsidR="00106D60">
        <w:rPr>
          <w:rFonts w:ascii="Times New Roman" w:hAnsi="Times New Roman" w:cs="Times New Roman"/>
          <w:sz w:val="24"/>
          <w:szCs w:val="24"/>
        </w:rPr>
        <w:t xml:space="preserve"> </w:t>
      </w:r>
      <w:r w:rsidR="00106D60" w:rsidRPr="00DB4AB2">
        <w:rPr>
          <w:rFonts w:ascii="Times New Roman" w:hAnsi="Times New Roman" w:cs="Times New Roman"/>
          <w:sz w:val="24"/>
          <w:szCs w:val="24"/>
        </w:rPr>
        <w:t>pe baza regulamentelor-cadru, a caietelor de sarcini-cadru și a contractelor-cad</w:t>
      </w:r>
      <w:r w:rsidR="00106D60">
        <w:rPr>
          <w:rFonts w:ascii="Times New Roman" w:hAnsi="Times New Roman" w:cs="Times New Roman"/>
          <w:sz w:val="24"/>
          <w:szCs w:val="24"/>
        </w:rPr>
        <w:t xml:space="preserve">ru de furnizare/prestare, ori a </w:t>
      </w:r>
      <w:r w:rsidR="00106D60" w:rsidRPr="00DB4AB2">
        <w:rPr>
          <w:rFonts w:ascii="Times New Roman" w:hAnsi="Times New Roman" w:cs="Times New Roman"/>
          <w:sz w:val="24"/>
          <w:szCs w:val="24"/>
        </w:rPr>
        <w:t>altor reglementari-cadru elaborate și aprobate de autorităț</w:t>
      </w:r>
      <w:r w:rsidR="00106D60">
        <w:rPr>
          <w:rFonts w:ascii="Times New Roman" w:hAnsi="Times New Roman" w:cs="Times New Roman"/>
          <w:sz w:val="24"/>
          <w:szCs w:val="24"/>
        </w:rPr>
        <w:t>ile de reglementare competente;</w:t>
      </w:r>
    </w:p>
    <w:p w:rsidR="00033488" w:rsidRDefault="00106D60" w:rsidP="00106D60">
      <w:pPr>
        <w:spacing w:before="240"/>
        <w:contextualSpacing/>
        <w:jc w:val="both"/>
        <w:rPr>
          <w:rFonts w:ascii="Times New Roman" w:hAnsi="Times New Roman" w:cs="Times New Roman"/>
          <w:sz w:val="24"/>
          <w:szCs w:val="24"/>
        </w:rPr>
      </w:pPr>
      <w:r>
        <w:rPr>
          <w:rFonts w:ascii="Times New Roman" w:hAnsi="Times New Roman" w:cs="Times New Roman"/>
          <w:sz w:val="24"/>
          <w:szCs w:val="24"/>
        </w:rPr>
        <w:t>b)</w:t>
      </w:r>
      <w:r w:rsidR="00033488">
        <w:rPr>
          <w:rFonts w:ascii="Times New Roman" w:hAnsi="Times New Roman" w:cs="Times New Roman"/>
          <w:sz w:val="24"/>
          <w:szCs w:val="24"/>
        </w:rPr>
        <w:t xml:space="preserve"> </w:t>
      </w:r>
      <w:proofErr w:type="gramStart"/>
      <w:r w:rsidR="00033488">
        <w:rPr>
          <w:rFonts w:ascii="Times New Roman" w:hAnsi="Times New Roman" w:cs="Times New Roman"/>
          <w:sz w:val="24"/>
          <w:szCs w:val="24"/>
        </w:rPr>
        <w:t>să</w:t>
      </w:r>
      <w:proofErr w:type="gramEnd"/>
      <w:r w:rsidR="00033488">
        <w:rPr>
          <w:rFonts w:ascii="Times New Roman" w:hAnsi="Times New Roman" w:cs="Times New Roman"/>
          <w:sz w:val="24"/>
          <w:szCs w:val="24"/>
        </w:rPr>
        <w:t xml:space="preserve"> stabilească, ajusteze, modifice şi să aprobe preţurile, tarifele şi taxele special, cu respectarea normelor metodologice elaborate şi aprobate de autorităţile de reglementare competente;</w:t>
      </w:r>
    </w:p>
    <w:p w:rsidR="00033488" w:rsidRDefault="00033488" w:rsidP="00106D60">
      <w:pPr>
        <w:spacing w:before="240"/>
        <w:contextualSpacing/>
        <w:jc w:val="both"/>
        <w:rPr>
          <w:rFonts w:ascii="Times New Roman" w:hAnsi="Times New Roman" w:cs="Times New Roman"/>
          <w:sz w:val="24"/>
          <w:szCs w:val="24"/>
        </w:rPr>
      </w:pPr>
      <w:r>
        <w:rPr>
          <w:rFonts w:ascii="Times New Roman" w:hAnsi="Times New Roman" w:cs="Times New Roman"/>
          <w:sz w:val="24"/>
          <w:szCs w:val="24"/>
        </w:rPr>
        <w:t>c) să aprobe strategiile proprii privind dezvoltarea serviciilor, a programelor de reabilitare, extindere şi modernizare a sistemelor de utilităţi publice existente, precum şi a programelor de înfiinţare a unor noi sisteme, inclusiv cu consultarea operatorilor;</w:t>
      </w:r>
    </w:p>
    <w:p w:rsidR="0090790F" w:rsidRDefault="00033488" w:rsidP="00106D60">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aprobarea</w:t>
      </w:r>
      <w:proofErr w:type="gramEnd"/>
      <w:r>
        <w:rPr>
          <w:rFonts w:ascii="Times New Roman" w:hAnsi="Times New Roman" w:cs="Times New Roman"/>
          <w:sz w:val="24"/>
          <w:szCs w:val="24"/>
        </w:rPr>
        <w:t xml:space="preserve"> stabilirii traseelor principale şi secundare şi programelor de transport</w:t>
      </w:r>
      <w:r w:rsidR="0090790F">
        <w:rPr>
          <w:rFonts w:ascii="Times New Roman" w:hAnsi="Times New Roman" w:cs="Times New Roman"/>
          <w:sz w:val="24"/>
          <w:szCs w:val="24"/>
        </w:rPr>
        <w:t xml:space="preserve"> privind transportul public de persoane prin  curse regulate;</w:t>
      </w:r>
    </w:p>
    <w:p w:rsidR="00106D60" w:rsidRDefault="0090790F" w:rsidP="00106D60">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aprobarea</w:t>
      </w:r>
      <w:proofErr w:type="gramEnd"/>
      <w:r>
        <w:rPr>
          <w:rFonts w:ascii="Times New Roman" w:hAnsi="Times New Roman" w:cs="Times New Roman"/>
          <w:sz w:val="24"/>
          <w:szCs w:val="24"/>
        </w:rPr>
        <w:t xml:space="preserve"> documentaţiei de atribuire ce va include în mod obligatoriu proiectul contarctului de delegare a gestiunii care urmează a fi atribuit şi anexele obligatorii la acestea-în situaţia gestiunii de delegare.</w:t>
      </w:r>
      <w:r w:rsidR="00033488">
        <w:rPr>
          <w:rFonts w:ascii="Times New Roman" w:hAnsi="Times New Roman" w:cs="Times New Roman"/>
          <w:sz w:val="24"/>
          <w:szCs w:val="24"/>
          <w:lang w:val="ro-RO"/>
        </w:rPr>
        <w:t xml:space="preserve"> </w:t>
      </w:r>
    </w:p>
    <w:p w:rsidR="0090790F" w:rsidRDefault="0090790F" w:rsidP="00106D60">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f) aprobarea modificării contractelor de delegare a gestiunii;</w:t>
      </w:r>
    </w:p>
    <w:p w:rsidR="00444A19" w:rsidRDefault="00444A19" w:rsidP="00106D60">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g) să aprobe strategia proprie în vederea îmbunătăţirii şi dezvoltării serviciului public de transport local;</w:t>
      </w:r>
    </w:p>
    <w:p w:rsidR="00444A19" w:rsidRDefault="00444A19" w:rsidP="00106D60">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h) stabilirea şi aprobarea anuală a taxelor pentru fiinanţarea serviciilor comunitare de utilităţi publice, în situaţiile prevăzute de legile speciale;</w:t>
      </w:r>
    </w:p>
    <w:p w:rsidR="0090790F" w:rsidRDefault="00444A19" w:rsidP="00106D60">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90790F">
        <w:rPr>
          <w:rFonts w:ascii="Times New Roman" w:hAnsi="Times New Roman" w:cs="Times New Roman"/>
          <w:sz w:val="24"/>
          <w:szCs w:val="24"/>
          <w:lang w:val="ro-RO"/>
        </w:rPr>
        <w:t>) să concesioneze şi să încheie contracte de atribuire a gestiunii serviciului de transport public local de persoane şi a infrastructurii tehico-edilitare aferente din proprietatea publică sau privată a localităţilor;</w:t>
      </w:r>
    </w:p>
    <w:p w:rsidR="0090790F" w:rsidRDefault="00444A19" w:rsidP="00106D60">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90790F">
        <w:rPr>
          <w:rFonts w:ascii="Times New Roman" w:hAnsi="Times New Roman" w:cs="Times New Roman"/>
          <w:sz w:val="24"/>
          <w:szCs w:val="24"/>
          <w:lang w:val="ro-RO"/>
        </w:rPr>
        <w:t>) să aprobe normele locale şi regulamentul serviciului de transport public local desfăşurat desfăşurat cu autobuze şi microbuze;</w:t>
      </w:r>
    </w:p>
    <w:p w:rsidR="0090790F" w:rsidRDefault="00444A19" w:rsidP="00106D60">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k</w:t>
      </w:r>
      <w:r w:rsidR="0090790F">
        <w:rPr>
          <w:rFonts w:ascii="Times New Roman" w:hAnsi="Times New Roman" w:cs="Times New Roman"/>
          <w:sz w:val="24"/>
          <w:szCs w:val="24"/>
          <w:lang w:val="ro-RO"/>
        </w:rPr>
        <w:t>) să stabilească, ajusteze şi să modifice tarifele de călătorie pentru serviciul de transport public local de persoane, cu respectarea prevederilor legale privind modalitatea de gestionare a serviciului;</w:t>
      </w:r>
    </w:p>
    <w:p w:rsidR="0090790F" w:rsidRDefault="00444A19" w:rsidP="00444A19">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 să adopte </w:t>
      </w:r>
      <w:r w:rsidRPr="00444A19">
        <w:rPr>
          <w:rFonts w:ascii="Times New Roman" w:hAnsi="Times New Roman" w:cs="Times New Roman"/>
          <w:sz w:val="24"/>
          <w:szCs w:val="24"/>
          <w:lang w:val="ro-RO"/>
        </w:rPr>
        <w:t>hotărâri privind aplicarea măsurilor corective și a penalităț</w:t>
      </w:r>
      <w:r>
        <w:rPr>
          <w:rFonts w:ascii="Times New Roman" w:hAnsi="Times New Roman" w:cs="Times New Roman"/>
          <w:sz w:val="24"/>
          <w:szCs w:val="24"/>
          <w:lang w:val="ro-RO"/>
        </w:rPr>
        <w:t xml:space="preserve">ilor prevăzute de Contractul de </w:t>
      </w:r>
      <w:r w:rsidRPr="00444A19">
        <w:rPr>
          <w:rFonts w:ascii="Times New Roman" w:hAnsi="Times New Roman" w:cs="Times New Roman"/>
          <w:sz w:val="24"/>
          <w:szCs w:val="24"/>
          <w:lang w:val="ro-RO"/>
        </w:rPr>
        <w:t>Delegare în situația în care Operatorul nu respectă nivelul indicatorilor de per</w:t>
      </w:r>
      <w:r>
        <w:rPr>
          <w:rFonts w:ascii="Times New Roman" w:hAnsi="Times New Roman" w:cs="Times New Roman"/>
          <w:sz w:val="24"/>
          <w:szCs w:val="24"/>
          <w:lang w:val="ro-RO"/>
        </w:rPr>
        <w:t xml:space="preserve">formanță pe care și i-a asumat </w:t>
      </w:r>
      <w:r w:rsidRPr="00444A19">
        <w:rPr>
          <w:rFonts w:ascii="Times New Roman" w:hAnsi="Times New Roman" w:cs="Times New Roman"/>
          <w:sz w:val="24"/>
          <w:szCs w:val="24"/>
          <w:lang w:val="ro-RO"/>
        </w:rPr>
        <w:t>prin contract și nu asigură continuitatea Serviciului;</w:t>
      </w:r>
    </w:p>
    <w:p w:rsidR="00444A19" w:rsidRDefault="00444A19" w:rsidP="00444A19">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 să refuze, în condiţii justificate, aprobarea preţurilor şi tarifelor propuse de operator;</w:t>
      </w:r>
    </w:p>
    <w:p w:rsidR="00CB536D" w:rsidRDefault="00CB536D" w:rsidP="00CB536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n) să aprobe</w:t>
      </w:r>
      <w:r w:rsidRPr="00CB536D">
        <w:rPr>
          <w:rFonts w:ascii="Times New Roman" w:hAnsi="Times New Roman" w:cs="Times New Roman"/>
          <w:sz w:val="24"/>
          <w:szCs w:val="24"/>
          <w:lang w:val="ro-RO"/>
        </w:rPr>
        <w:t xml:space="preserve"> următoarelor documente, elaborate și p</w:t>
      </w:r>
      <w:r>
        <w:rPr>
          <w:rFonts w:ascii="Times New Roman" w:hAnsi="Times New Roman" w:cs="Times New Roman"/>
          <w:sz w:val="24"/>
          <w:szCs w:val="24"/>
          <w:lang w:val="ro-RO"/>
        </w:rPr>
        <w:t xml:space="preserve">rezentate de Consiliul Director:  </w:t>
      </w:r>
    </w:p>
    <w:p w:rsidR="00CB536D" w:rsidRDefault="00CB536D" w:rsidP="00CB536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CB536D">
        <w:rPr>
          <w:rFonts w:ascii="Times New Roman" w:hAnsi="Times New Roman" w:cs="Times New Roman"/>
          <w:sz w:val="24"/>
          <w:szCs w:val="24"/>
          <w:lang w:val="ro-RO"/>
        </w:rPr>
        <w:t>Documentațiile de licitație (inclusiv cerințele de participare și criteriile de selecție a operatorilor) elaborate</w:t>
      </w:r>
      <w:r>
        <w:rPr>
          <w:rFonts w:ascii="Times New Roman" w:hAnsi="Times New Roman" w:cs="Times New Roman"/>
          <w:sz w:val="24"/>
          <w:szCs w:val="24"/>
          <w:lang w:val="ro-RO"/>
        </w:rPr>
        <w:t xml:space="preserve"> </w:t>
      </w:r>
      <w:r w:rsidRPr="00CB536D">
        <w:rPr>
          <w:rFonts w:ascii="Times New Roman" w:hAnsi="Times New Roman" w:cs="Times New Roman"/>
          <w:sz w:val="24"/>
          <w:szCs w:val="24"/>
          <w:lang w:val="ro-RO"/>
        </w:rPr>
        <w:t>pentru contractul de delegare a gestiunii Serviciului;</w:t>
      </w:r>
    </w:p>
    <w:p w:rsidR="00CB536D" w:rsidRDefault="00CB536D" w:rsidP="00CB536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B536D">
        <w:rPr>
          <w:rFonts w:ascii="Times New Roman" w:hAnsi="Times New Roman" w:cs="Times New Roman"/>
          <w:sz w:val="24"/>
          <w:szCs w:val="24"/>
          <w:lang w:val="ro-RO"/>
        </w:rPr>
        <w:t>Termenii de referință și Regulamentul Serviciului.</w:t>
      </w:r>
    </w:p>
    <w:p w:rsidR="00CB536D" w:rsidRDefault="00B530B5" w:rsidP="00CB536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B536D">
        <w:rPr>
          <w:rFonts w:ascii="Times New Roman" w:hAnsi="Times New Roman" w:cs="Times New Roman"/>
          <w:sz w:val="24"/>
          <w:szCs w:val="24"/>
          <w:lang w:val="ro-RO"/>
        </w:rPr>
        <w:t xml:space="preserve">(3) </w:t>
      </w:r>
      <w:r w:rsidR="00CB536D" w:rsidRPr="00CB536D">
        <w:rPr>
          <w:rFonts w:ascii="Times New Roman" w:hAnsi="Times New Roman" w:cs="Times New Roman"/>
          <w:sz w:val="24"/>
          <w:szCs w:val="24"/>
          <w:lang w:val="ro-RO"/>
        </w:rPr>
        <w:t>Adunarea Generală a Asociației adoptă, de asemenea, orice hotărâri în exer</w:t>
      </w:r>
      <w:r w:rsidR="00CB536D">
        <w:rPr>
          <w:rFonts w:ascii="Times New Roman" w:hAnsi="Times New Roman" w:cs="Times New Roman"/>
          <w:sz w:val="24"/>
          <w:szCs w:val="24"/>
          <w:lang w:val="ro-RO"/>
        </w:rPr>
        <w:t xml:space="preserve">citarea drepturilor speciale de </w:t>
      </w:r>
      <w:r w:rsidR="00CB536D" w:rsidRPr="00CB536D">
        <w:rPr>
          <w:rFonts w:ascii="Times New Roman" w:hAnsi="Times New Roman" w:cs="Times New Roman"/>
          <w:sz w:val="24"/>
          <w:szCs w:val="24"/>
          <w:lang w:val="ro-RO"/>
        </w:rPr>
        <w:t>informare și control asupra Operatorului.</w:t>
      </w:r>
    </w:p>
    <w:p w:rsidR="00444A19" w:rsidRDefault="000A129A" w:rsidP="00444A19">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A129A" w:rsidRDefault="000A129A" w:rsidP="00444A19">
      <w:pPr>
        <w:spacing w:before="240"/>
        <w:contextualSpacing/>
        <w:jc w:val="both"/>
        <w:rPr>
          <w:rFonts w:ascii="Times New Roman" w:hAnsi="Times New Roman" w:cs="Times New Roman"/>
          <w:sz w:val="24"/>
          <w:szCs w:val="24"/>
          <w:lang w:val="ro-RO"/>
        </w:rPr>
      </w:pPr>
      <w:r w:rsidRPr="000A129A">
        <w:rPr>
          <w:rFonts w:ascii="Times New Roman" w:hAnsi="Times New Roman" w:cs="Times New Roman"/>
          <w:b/>
          <w:sz w:val="24"/>
          <w:szCs w:val="24"/>
          <w:lang w:val="ro-RO"/>
        </w:rPr>
        <w:t xml:space="preserve">Art.18. </w:t>
      </w:r>
      <w:r w:rsidRPr="000A129A">
        <w:rPr>
          <w:rFonts w:ascii="Times New Roman" w:hAnsi="Times New Roman" w:cs="Times New Roman"/>
          <w:sz w:val="24"/>
          <w:szCs w:val="24"/>
          <w:lang w:val="ro-RO"/>
        </w:rPr>
        <w:t>(1).</w:t>
      </w:r>
      <w:r>
        <w:rPr>
          <w:rFonts w:ascii="Times New Roman" w:hAnsi="Times New Roman" w:cs="Times New Roman"/>
          <w:sz w:val="24"/>
          <w:szCs w:val="24"/>
          <w:lang w:val="ro-RO"/>
        </w:rPr>
        <w:t xml:space="preserve"> În temeiul art.17 alin (2), Adunarea Generală a Asociaţiei hotărăşte asupra aspectelor legate de obiectivele Asociaţiei, având în vedere interesul comun al asociaţilor, în special:</w:t>
      </w:r>
    </w:p>
    <w:p w:rsidR="000A129A" w:rsidRPr="000A129A" w:rsidRDefault="000A129A" w:rsidP="000A129A">
      <w:pPr>
        <w:pStyle w:val="ListParagraph"/>
        <w:numPr>
          <w:ilvl w:val="0"/>
          <w:numId w:val="6"/>
        </w:numPr>
        <w:spacing w:before="240"/>
        <w:jc w:val="both"/>
        <w:rPr>
          <w:rFonts w:ascii="Times New Roman" w:hAnsi="Times New Roman" w:cs="Times New Roman"/>
          <w:sz w:val="24"/>
          <w:szCs w:val="24"/>
          <w:lang w:val="ro-RO"/>
        </w:rPr>
      </w:pPr>
      <w:r w:rsidRPr="000A129A">
        <w:rPr>
          <w:rFonts w:ascii="Times New Roman" w:hAnsi="Times New Roman" w:cs="Times New Roman"/>
          <w:sz w:val="24"/>
          <w:szCs w:val="24"/>
          <w:lang w:val="ro-RO"/>
        </w:rPr>
        <w:t>Strategia de dezvoltare;</w:t>
      </w:r>
    </w:p>
    <w:p w:rsidR="000A129A" w:rsidRPr="000A129A" w:rsidRDefault="000A129A" w:rsidP="000A129A">
      <w:pPr>
        <w:pStyle w:val="ListParagraph"/>
        <w:numPr>
          <w:ilvl w:val="0"/>
          <w:numId w:val="6"/>
        </w:numPr>
        <w:spacing w:before="240"/>
        <w:jc w:val="both"/>
        <w:rPr>
          <w:rFonts w:ascii="Times New Roman" w:hAnsi="Times New Roman" w:cs="Times New Roman"/>
          <w:sz w:val="24"/>
          <w:szCs w:val="24"/>
          <w:lang w:val="ro-RO"/>
        </w:rPr>
      </w:pPr>
      <w:r w:rsidRPr="000A129A">
        <w:rPr>
          <w:rFonts w:ascii="Times New Roman" w:hAnsi="Times New Roman" w:cs="Times New Roman"/>
          <w:sz w:val="24"/>
          <w:szCs w:val="24"/>
          <w:lang w:val="ro-RO"/>
        </w:rPr>
        <w:t>Politica tarifară;</w:t>
      </w:r>
    </w:p>
    <w:p w:rsidR="000A129A" w:rsidRPr="000A129A" w:rsidRDefault="000A129A" w:rsidP="000A129A">
      <w:pPr>
        <w:pStyle w:val="ListParagraph"/>
        <w:numPr>
          <w:ilvl w:val="0"/>
          <w:numId w:val="6"/>
        </w:numPr>
        <w:spacing w:before="240"/>
        <w:jc w:val="both"/>
        <w:rPr>
          <w:rFonts w:ascii="Times New Roman" w:hAnsi="Times New Roman" w:cs="Times New Roman"/>
          <w:sz w:val="24"/>
          <w:szCs w:val="24"/>
          <w:lang w:val="ro-RO"/>
        </w:rPr>
      </w:pPr>
      <w:r w:rsidRPr="000A129A">
        <w:rPr>
          <w:rFonts w:ascii="Times New Roman" w:hAnsi="Times New Roman" w:cs="Times New Roman"/>
          <w:sz w:val="24"/>
          <w:szCs w:val="24"/>
          <w:lang w:val="ro-RO"/>
        </w:rPr>
        <w:t>Contractele de delegare.</w:t>
      </w:r>
    </w:p>
    <w:p w:rsidR="000A129A" w:rsidRDefault="000A129A" w:rsidP="000A129A">
      <w:pPr>
        <w:spacing w:before="240"/>
        <w:contextualSpacing/>
        <w:jc w:val="both"/>
        <w:rPr>
          <w:rFonts w:ascii="Times New Roman" w:hAnsi="Times New Roman" w:cs="Times New Roman"/>
          <w:sz w:val="24"/>
          <w:szCs w:val="24"/>
          <w:lang w:val="ro-RO"/>
        </w:rPr>
      </w:pPr>
      <w:r w:rsidRPr="000A129A">
        <w:rPr>
          <w:rFonts w:ascii="Times New Roman" w:hAnsi="Times New Roman" w:cs="Times New Roman"/>
          <w:sz w:val="24"/>
          <w:szCs w:val="24"/>
          <w:lang w:val="ro-RO"/>
        </w:rPr>
        <w:t>(2).</w:t>
      </w:r>
      <w:r w:rsidR="00D3269D">
        <w:rPr>
          <w:rFonts w:ascii="Times New Roman" w:hAnsi="Times New Roman" w:cs="Times New Roman"/>
          <w:sz w:val="24"/>
          <w:szCs w:val="24"/>
          <w:lang w:val="ro-RO"/>
        </w:rPr>
        <w:t xml:space="preserve"> În legătura cu acestea, asociaţii convin:</w:t>
      </w:r>
    </w:p>
    <w:p w:rsidR="0083103A" w:rsidRDefault="0083103A"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 Asociaţia va asigurara elaborarea şi aprobarea strategiei de dezvoltare a Serviciului. Pe baza serviciului de dezvoltare vor fi stabilite investiţiile necesare atingerii obiectivelor prevăzute de această strategie şi prioritizarea acestora, precum şi planul de implementare şi analiza macrosuportabilităţii. Planurile de investiţii vor fi actualizate periodic ţinând seama de strategia de dezvoltare.</w:t>
      </w:r>
    </w:p>
    <w:p w:rsidR="0083103A" w:rsidRDefault="0083103A"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b) Sursele de finanţare a investiţilor pot fi fonduri nerambursabile acordate de Uniunea Europeană sau de instituţii financiare, fonduri de buget de la bugetul de stat, de la bugetele locale ale asociaţilor, fondurile proprii sau atrase ale operatorului/operatorilor.</w:t>
      </w:r>
    </w:p>
    <w:p w:rsidR="0083103A" w:rsidRDefault="0083103A"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Listele de investiţii prioritare şi planurile de finanţare a acestora vor fi discutate în şedinţele Adunării Generale a Asociaţiei şi aprobate de autorităţile deliberative ale asociaţilor </w:t>
      </w:r>
      <w:r w:rsidR="00EA2D82">
        <w:rPr>
          <w:rFonts w:ascii="Times New Roman" w:hAnsi="Times New Roman" w:cs="Times New Roman"/>
          <w:sz w:val="24"/>
          <w:szCs w:val="24"/>
          <w:lang w:val="ro-RO"/>
        </w:rPr>
        <w:t>beneficiari ai investiţiilor ( proprietarii bunurilor rezultate în urma investiţiilor), precum şi ale asociaţilor deserviţi de bunurile rezultate în urma investiţiilor. În funcţie de investiţiile la care se referă, listele de investiţii prioritare şi planurile de finanţare vor fi anexate şi vor face parte integrantă din contractele de delegare corespunzătoare.</w:t>
      </w:r>
    </w:p>
    <w:p w:rsidR="00EA2D82" w:rsidRDefault="00EA2D82"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Studiile de fezabilitate aferente listelor de investiţii vor fi supuse avizului Asociaţiei înainte de a fi aprobate de autorităţile deliberative ale asociaţilor beneficiari ai investiţiilor (proprietarii bunurilor rezultate în urma investiţiilor). </w:t>
      </w:r>
    </w:p>
    <w:p w:rsidR="00EA2D82" w:rsidRDefault="00EA2D82"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e) În funcţie de specificul Serviciului, de activităţile componente ale acestuia aflate sub responsabilitatea fiecărui asociat şi de strategia de dezvoltare, gestiunea Serviciului, respectiv a activităţii componente ale Serviciului, după caz, precum şi concesiunea sistemelor de utilităţi publice aferente Serviciului/ activităţilor componente ale Serviciului vor fi încredinţate unuia sau mai multor operatori în baza unui contract /unor contracte de delegare.</w:t>
      </w:r>
    </w:p>
    <w:p w:rsidR="00EA2D82" w:rsidRDefault="00EA2D82"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f) Contractul/contractele de delegare a gestiunii Serviciului/activităţilor componente ale Serviciului va/vor fi atribuite conform prevederilor legale în vigoare şi va/vor fi încheiat(e) cu operatorul</w:t>
      </w:r>
      <w:r w:rsidR="00116A93">
        <w:rPr>
          <w:rFonts w:ascii="Times New Roman" w:hAnsi="Times New Roman" w:cs="Times New Roman"/>
          <w:sz w:val="24"/>
          <w:szCs w:val="24"/>
          <w:lang w:val="ro-RO"/>
        </w:rPr>
        <w:t xml:space="preserve"> de către Asociaţie, în numele şi pe seama asociaţilor/acelor asociaţi care deleagă împreună prin acelaşi contract de delegare activităţile componente ale Serviciului aflate sub responsabilitatea acestora.</w:t>
      </w:r>
    </w:p>
    <w:p w:rsidR="00116A93" w:rsidRDefault="00116A93"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g) Operatorul va fi responsabil de implementarea programelor de investiţii stabilite prin contractul/contractele de delegare, va întreţine, va moderniza, va reabilita şi va extinde infrastructura concesionată şi va gestiona Serviciul/activităţile componente Serviciului pe riscul şi răspunderea sa, conform clauzelor contractului de delegare.</w:t>
      </w:r>
    </w:p>
    <w:p w:rsidR="00116A93" w:rsidRDefault="00116A93"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h) Sistemele de utilităţi publice sau părţile componente ale acestora, realizate în comun prin programe de investiţii noi realizate în cadrul asociaţiei de dezvoltare intercomunitară având ca scop serviciile de utilităţi publice, aparţin proprietăţii publice a unităţilor administrativ-teritoriale membre şi se înregistrează în patrimoniul acestora conform prevederilor Legii nr. 213/1998 privind bunurile proprietate publică, cu modificările şi completările ulterioare, bunurile situate exclusiv pe raza unei singure unităţi administrativ-teritoriale, pe care o şi deservesc, aparţin domeniului public al acesteia.</w:t>
      </w:r>
    </w:p>
    <w:p w:rsidR="00116A93" w:rsidRDefault="00116A93"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 Asociaţia va</w:t>
      </w:r>
      <w:r w:rsidR="00E0549D">
        <w:rPr>
          <w:rFonts w:ascii="Times New Roman" w:hAnsi="Times New Roman" w:cs="Times New Roman"/>
          <w:sz w:val="24"/>
          <w:szCs w:val="24"/>
          <w:lang w:val="ro-RO"/>
        </w:rPr>
        <w:t xml:space="preserve"> moni</w:t>
      </w:r>
      <w:r>
        <w:rPr>
          <w:rFonts w:ascii="Times New Roman" w:hAnsi="Times New Roman" w:cs="Times New Roman"/>
          <w:sz w:val="24"/>
          <w:szCs w:val="24"/>
          <w:lang w:val="ro-RO"/>
        </w:rPr>
        <w:t>toriza îndeplinirea de către operator/operatori a obligaţiilor care îi/le incumbă în temeiul contractului de delegare.</w:t>
      </w:r>
    </w:p>
    <w:p w:rsidR="00116A93" w:rsidRDefault="00116A93" w:rsidP="000A129A">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j) Asociaţia va exercita, în numele şi pe seama asociaţiilor, drepturile şi obligaţiile pe care aceştia le au în calitate de delegatar, conform prevederilor prezentului statut.</w:t>
      </w:r>
    </w:p>
    <w:p w:rsidR="00FE245C" w:rsidRDefault="00FE245C" w:rsidP="000A129A">
      <w:pPr>
        <w:spacing w:before="240"/>
        <w:contextualSpacing/>
        <w:jc w:val="both"/>
        <w:rPr>
          <w:rFonts w:ascii="Times New Roman" w:hAnsi="Times New Roman" w:cs="Times New Roman"/>
          <w:sz w:val="24"/>
          <w:szCs w:val="24"/>
          <w:lang w:val="ro-RO"/>
        </w:rPr>
      </w:pPr>
    </w:p>
    <w:p w:rsidR="00FE245C" w:rsidRDefault="00FE245C" w:rsidP="00FE245C">
      <w:pPr>
        <w:spacing w:before="240"/>
        <w:jc w:val="both"/>
        <w:rPr>
          <w:rFonts w:ascii="Times New Roman" w:hAnsi="Times New Roman" w:cs="Times New Roman"/>
          <w:sz w:val="24"/>
          <w:szCs w:val="24"/>
          <w:lang w:val="ro-RO"/>
        </w:rPr>
      </w:pPr>
      <w:r>
        <w:rPr>
          <w:rFonts w:ascii="Times New Roman" w:hAnsi="Times New Roman" w:cs="Times New Roman"/>
          <w:sz w:val="24"/>
          <w:szCs w:val="24"/>
          <w:lang w:val="ro-RO"/>
        </w:rPr>
        <w:t>(3). Asociaţii convin şi următoarele:</w:t>
      </w:r>
    </w:p>
    <w:p w:rsidR="00FE245C" w:rsidRDefault="00504802"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3.1..</w:t>
      </w:r>
      <w:r w:rsidR="00FE245C">
        <w:rPr>
          <w:rFonts w:ascii="Times New Roman" w:hAnsi="Times New Roman" w:cs="Times New Roman"/>
          <w:sz w:val="24"/>
          <w:szCs w:val="24"/>
          <w:lang w:val="ro-RO"/>
        </w:rPr>
        <w:t>În cazul gestiunii delegate prin atribuire directă</w:t>
      </w:r>
      <w:r>
        <w:rPr>
          <w:rFonts w:ascii="Times New Roman" w:hAnsi="Times New Roman" w:cs="Times New Roman"/>
          <w:sz w:val="24"/>
          <w:szCs w:val="24"/>
          <w:lang w:val="ro-RO"/>
        </w:rPr>
        <w:t>:</w:t>
      </w:r>
    </w:p>
    <w:p w:rsidR="00504802" w:rsidRPr="003E4567" w:rsidRDefault="00504802" w:rsidP="00A2401D">
      <w:pPr>
        <w:spacing w:before="240"/>
        <w:contextualSpacing/>
        <w:jc w:val="both"/>
        <w:rPr>
          <w:rFonts w:ascii="Times New Roman" w:hAnsi="Times New Roman" w:cs="Times New Roman"/>
          <w:sz w:val="24"/>
          <w:szCs w:val="24"/>
          <w:highlight w:val="yellow"/>
          <w:lang w:val="ro-RO"/>
        </w:rPr>
      </w:pPr>
      <w:r w:rsidRPr="003E4567">
        <w:rPr>
          <w:rFonts w:ascii="Times New Roman" w:hAnsi="Times New Roman" w:cs="Times New Roman"/>
          <w:sz w:val="24"/>
          <w:szCs w:val="24"/>
          <w:highlight w:val="yellow"/>
          <w:lang w:val="ro-RO"/>
        </w:rPr>
        <w:t>a) În aplicarea prevederilor art.27 din Legea 51/2006, republicată, cu modificările şi completările ulterioare, în vederea exercitării de către Asociaţie a controlului direct şi a influenţei dominante asupra deciziilor strategice şi/sau semnificative ale operatorului, asociaţii care sunt şi acţionari/asociaţi ai operatorului acordă Asociaţiei, potrivit prezentului statut, dreptul de a :</w:t>
      </w:r>
    </w:p>
    <w:p w:rsidR="00504802" w:rsidRPr="003E4567" w:rsidRDefault="00504802" w:rsidP="00A2401D">
      <w:pPr>
        <w:spacing w:before="240"/>
        <w:contextualSpacing/>
        <w:jc w:val="both"/>
        <w:rPr>
          <w:rFonts w:ascii="Times New Roman" w:hAnsi="Times New Roman" w:cs="Times New Roman"/>
          <w:sz w:val="24"/>
          <w:szCs w:val="24"/>
          <w:highlight w:val="yellow"/>
          <w:lang w:val="ro-RO"/>
        </w:rPr>
      </w:pPr>
      <w:r w:rsidRPr="003E4567">
        <w:rPr>
          <w:rFonts w:ascii="Times New Roman" w:hAnsi="Times New Roman" w:cs="Times New Roman"/>
          <w:sz w:val="24"/>
          <w:szCs w:val="24"/>
          <w:highlight w:val="yellow"/>
          <w:lang w:val="ro-RO"/>
        </w:rPr>
        <w:t>-propune, în numele unităţilor administrativ-teritoriale acţionare, candidaţi pentru funcţiile de membrii ai consilului de administraţie; de a iniţia procedura de selecţie şi de a propune acţionarilor</w:t>
      </w:r>
      <w:r w:rsidR="003E4567" w:rsidRPr="003E4567">
        <w:rPr>
          <w:rFonts w:ascii="Times New Roman" w:hAnsi="Times New Roman" w:cs="Times New Roman"/>
          <w:sz w:val="24"/>
          <w:szCs w:val="24"/>
          <w:highlight w:val="yellow"/>
          <w:lang w:val="ro-RO"/>
        </w:rPr>
        <w:t xml:space="preserve"> declanşarea procedurii de selecţie;</w:t>
      </w:r>
    </w:p>
    <w:p w:rsidR="003E4567" w:rsidRDefault="003E4567" w:rsidP="00A2401D">
      <w:pPr>
        <w:spacing w:before="240"/>
        <w:contextualSpacing/>
        <w:jc w:val="both"/>
        <w:rPr>
          <w:rFonts w:ascii="Times New Roman" w:hAnsi="Times New Roman" w:cs="Times New Roman"/>
          <w:sz w:val="24"/>
          <w:szCs w:val="24"/>
          <w:lang w:val="ro-RO"/>
        </w:rPr>
      </w:pPr>
      <w:r w:rsidRPr="003E4567">
        <w:rPr>
          <w:rFonts w:ascii="Times New Roman" w:hAnsi="Times New Roman" w:cs="Times New Roman"/>
          <w:sz w:val="24"/>
          <w:szCs w:val="24"/>
          <w:highlight w:val="yellow"/>
          <w:lang w:val="ro-RO"/>
        </w:rPr>
        <w:t>- întocmi scrisoarea de aşteptări şi de a o publica pe pagina proprie de internet pentru a fi luată la cunoştinţă  de candidaţii la postul de administrator sau director înscrişi pe lista scurtă;</w:t>
      </w:r>
    </w:p>
    <w:p w:rsidR="003E4567" w:rsidRDefault="003E456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monitoriza şi evalua prin reprezentanţii săi în Adunarea Generală a acţionarilor performanţa consilului de administraţie, pentru a se asigura, în numele unităţilor administartiv-teritoriale acţionare, că sunt respectate princiipile de eficienţă economică şi profitabilitate în funcţionarea societăţii;</w:t>
      </w:r>
    </w:p>
    <w:p w:rsidR="003E4567" w:rsidRDefault="003E456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-propune revocarea membrilor consilului de administraţie al operatorului;</w:t>
      </w:r>
    </w:p>
    <w:p w:rsidR="003E4567" w:rsidRDefault="003E456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-propune introducerea unei acţiuni în justiţie împotriva membrilor consilului de administraţie a operatorului pentru prejudicile aduse acestuia;</w:t>
      </w:r>
    </w:p>
    <w:p w:rsidR="003E4567" w:rsidRDefault="003E456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-informa, în aceeaşi măsură ca oricare acţionar/asociat al operatorului, despre activitatea acestuia;</w:t>
      </w:r>
    </w:p>
    <w:p w:rsidR="00504802" w:rsidRDefault="003E456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b) alte atribuţii prevăzute de lege;</w:t>
      </w:r>
    </w:p>
    <w:p w:rsidR="003E4567" w:rsidRDefault="003E456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Asociaţia exercită atribuţii de autoritate tutelară în relaţia cu operatorul regional, în numele şi pe seama unităţilor administrativ-teritoriale asociate, condiţionat de acordarea prealabilă a mandatului special din partea autorităţilor deliberative ale unităţilor administartiv-teritoriale </w:t>
      </w:r>
      <w:r>
        <w:rPr>
          <w:rFonts w:ascii="Times New Roman" w:hAnsi="Times New Roman" w:cs="Times New Roman"/>
          <w:sz w:val="24"/>
          <w:szCs w:val="24"/>
          <w:lang w:val="ro-RO"/>
        </w:rPr>
        <w:lastRenderedPageBreak/>
        <w:t>membre ale asociaţiei, prevăzut la art.10 alin(5) din Legea nr.51/2006 a serviciilor comunitare de utilităţi publice.</w:t>
      </w:r>
    </w:p>
    <w:p w:rsidR="003E4567" w:rsidRDefault="003E456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3.2. </w:t>
      </w:r>
      <w:r w:rsidR="00A2401D">
        <w:rPr>
          <w:rFonts w:ascii="Times New Roman" w:hAnsi="Times New Roman" w:cs="Times New Roman"/>
          <w:sz w:val="24"/>
          <w:szCs w:val="24"/>
          <w:lang w:val="ro-RO"/>
        </w:rPr>
        <w:t>În cazul gestiunii delegate atribuită prin procedură competitivă:</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a) Gestiunea delegată prin procedura competitivă se realizează prin intermediul unor opreatori de drept privat, care vor fi:</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-societăţi reglementate de Legea nr.31/1990, republicată, cu modificările şi completările ulterioare, cu capital social privat;</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A2401D">
        <w:rPr>
          <w:rFonts w:ascii="Times New Roman" w:hAnsi="Times New Roman" w:cs="Times New Roman"/>
          <w:sz w:val="24"/>
          <w:szCs w:val="24"/>
          <w:lang w:val="ro-RO"/>
        </w:rPr>
        <w:t xml:space="preserve"> </w:t>
      </w:r>
      <w:r>
        <w:rPr>
          <w:rFonts w:ascii="Times New Roman" w:hAnsi="Times New Roman" w:cs="Times New Roman"/>
          <w:sz w:val="24"/>
          <w:szCs w:val="24"/>
          <w:lang w:val="ro-RO"/>
        </w:rPr>
        <w:t>societăţi reglementate de Legea nr.31/1990, republicată, cu modificările şi completările ulterioare, cu capital social mixt;</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b) Societăţile reglementate de Legea nr.31/1990, republicată, cu modificările şi completările ulterioare, cu capital social integral public pot participa la procedurile de atribuire a contractelor de delegare a gestiunii serviciilor de utilităţi publice în zona teritorială de competenţă a unităţilor administrativ-teritoriale care exercită o influenţă dominantă asupra acestora sau în afara acestei zone dacă operatorul nu are încheiat un alt contract de delegare a gestiunii atribuit direct conform prevederilor art.28 din Legea nr.50/2006, cu modificările şi completările ulterioare;</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 Operatorii care îşi desfăşoară activitatea în modalitatea gestiunii delegate furnizează/prestează serviciile de utilităţi publice prin exploatarea şi administrarea infrastructurii tehnico-edilitare aferente acestora, în baza contractului de delegare a gestiunii, precum şi în baza licenţei eliberate de autoritatea de reglementare competentă, în condiţiile legii speciale;</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d) În cazul procedurii competitive, contractul de delegare a gestiunii serviciilor de utilităţi publice poate fi:</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-contractul de concesiune servicii;</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-contractul de achiziţie publică de servicii.</w:t>
      </w:r>
    </w:p>
    <w:p w:rsidR="00A2401D" w:rsidRDefault="00A2401D"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e) În acest caz, procedura de atribuire a contractelor de delegare a gestiunii se stabileşte, după caz, în baza prevederilor Legii nr.98/2016 privind achiziţii</w:t>
      </w:r>
      <w:r w:rsidR="001F22E2">
        <w:rPr>
          <w:rFonts w:ascii="Times New Roman" w:hAnsi="Times New Roman" w:cs="Times New Roman"/>
          <w:sz w:val="24"/>
          <w:szCs w:val="24"/>
          <w:lang w:val="ro-RO"/>
        </w:rPr>
        <w:t>le</w:t>
      </w:r>
      <w:r>
        <w:rPr>
          <w:rFonts w:ascii="Times New Roman" w:hAnsi="Times New Roman" w:cs="Times New Roman"/>
          <w:sz w:val="24"/>
          <w:szCs w:val="24"/>
          <w:lang w:val="ro-RO"/>
        </w:rPr>
        <w:t xml:space="preserve"> publice, ale Legii nr.99/2016 privind achiziţii</w:t>
      </w:r>
      <w:r w:rsidR="001F22E2">
        <w:rPr>
          <w:rFonts w:ascii="Times New Roman" w:hAnsi="Times New Roman" w:cs="Times New Roman"/>
          <w:sz w:val="24"/>
          <w:szCs w:val="24"/>
          <w:lang w:val="ro-RO"/>
        </w:rPr>
        <w:t>le</w:t>
      </w:r>
      <w:r>
        <w:rPr>
          <w:rFonts w:ascii="Times New Roman" w:hAnsi="Times New Roman" w:cs="Times New Roman"/>
          <w:sz w:val="24"/>
          <w:szCs w:val="24"/>
          <w:lang w:val="ro-RO"/>
        </w:rPr>
        <w:t xml:space="preserve"> sectoriale</w:t>
      </w:r>
      <w:r w:rsidR="001F22E2">
        <w:rPr>
          <w:rFonts w:ascii="Times New Roman" w:hAnsi="Times New Roman" w:cs="Times New Roman"/>
          <w:sz w:val="24"/>
          <w:szCs w:val="24"/>
          <w:lang w:val="ro-RO"/>
        </w:rPr>
        <w:t xml:space="preserve"> şi ale Legii nr.100/2016 privind concesiunile de lucrări şi concesiunile de servicii;</w:t>
      </w:r>
    </w:p>
    <w:p w:rsidR="001F22E2" w:rsidRDefault="001F22E2"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f) Organizarea şi desfăşurarea proceduriloe de atribuire a contractului de delegare a gestiunii pentru servicii de utilităţi publice se fac în baza unei documentaţii de atribuire elaborate de către asociaţie, după caz în conformitate cu dispoziţiile Legii nr.98/2016, ale Legii nr. 99/2016 şi ale Legii nr.100/2016;</w:t>
      </w:r>
    </w:p>
    <w:p w:rsidR="001F22E2" w:rsidRDefault="001F22E2"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g) Criteriile principale pentru atribuirea contractelor de delegare</w:t>
      </w:r>
      <w:r w:rsidR="003D4D97">
        <w:rPr>
          <w:rFonts w:ascii="Times New Roman" w:hAnsi="Times New Roman" w:cs="Times New Roman"/>
          <w:sz w:val="24"/>
          <w:szCs w:val="24"/>
          <w:lang w:val="ro-RO"/>
        </w:rPr>
        <w:t xml:space="preserve"> a gestiunii serviciului prin procedură competitivă vor cuprinde: existenţa garanţiilor profesionale şi financiare ale operatorilor, precum şi indicatorii de performanţă şi nivelul tarifelor aplicate privind furnizarea/prestarea serviciului în condiţii de calitate şi cantitate corespunzătoare constituite;</w:t>
      </w:r>
    </w:p>
    <w:p w:rsidR="003D4D97" w:rsidRDefault="003D4D9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h) Documentaţia de atribuire se elaborează în cadrul Asociaţiei şi va cuprinde toate informaţiile necesare pentru a asigura ofertantului o informare completă, corectă şi explicită cu privire la modul de organizare, desfăşurare şi aplicare a porcedurii de atribuire a contractului de delegare a gestiunii şi include în mod obligatoriu proiectul contractului de delegare a gestiunii şi anexele obşigatorii la acestea prevăzute de legislaţia în vigoare;</w:t>
      </w:r>
    </w:p>
    <w:p w:rsidR="003D4D97" w:rsidRDefault="003D4D9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i) După elaborare, documentaţia de atribuire se supune avizării autorităţilor deliberative ale unităţilor administrativ-teritoriale membre şi se aprobă de Adunarea Generală a Asociaţiei, în calitatea acesteia de organ deliberativ, în baza mandatului primit;</w:t>
      </w:r>
    </w:p>
    <w:p w:rsidR="006964C9" w:rsidRDefault="003D4D97"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j) </w:t>
      </w:r>
      <w:r w:rsidR="006964C9">
        <w:rPr>
          <w:rFonts w:ascii="Times New Roman" w:hAnsi="Times New Roman" w:cs="Times New Roman"/>
          <w:sz w:val="24"/>
          <w:szCs w:val="24"/>
          <w:lang w:val="ro-RO"/>
        </w:rPr>
        <w:t>În cazul gestiunii delegate prin procedură competitivă, asociaşia păstrează, în conformitatea cu competenţele ce-i revin, potrivit legii, prerogativele şi răspunderile privind adoptarea politicilor şi strategiilor de dezvoltare a serviciilor, respectiv a programelor de dezvoltare a sistemelor de utilităţi publice, precum şi obligaţia de a urmări, de a controla şi de a supraveghea modul în care se realizează serviciile de utilităţi publice, respectiv:</w:t>
      </w:r>
    </w:p>
    <w:p w:rsidR="006964C9" w:rsidRDefault="006964C9"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-modul de respectare şi de îndeplinire a obligaţiilor contractuale asumate de opratori, inclusiv în relaţia cu utilizatorii;</w:t>
      </w:r>
    </w:p>
    <w:p w:rsidR="006964C9" w:rsidRDefault="006964C9"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-calitatea serviciilor furnizate/prestate;</w:t>
      </w:r>
    </w:p>
    <w:p w:rsidR="006964C9" w:rsidRDefault="006964C9"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-indicatorii de performanţă ai serviciilor furnizate/prestate;</w:t>
      </w:r>
    </w:p>
    <w:p w:rsidR="006964C9" w:rsidRDefault="006964C9"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-modul de administrare, exploatare, conservare şi menţinere în funcţiune, dezvoltare sau modernizare a sistemelor de utilităţi publice;</w:t>
      </w:r>
    </w:p>
    <w:p w:rsidR="006964C9" w:rsidRDefault="006964C9"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-modul de formare, stabilire, modificare şi ajustare a preţurilor şi tarifelor pentru serviciile de utilităţi publice.</w:t>
      </w:r>
    </w:p>
    <w:p w:rsidR="006964C9" w:rsidRPr="000A129A" w:rsidRDefault="006964C9"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k) În vederea încheierii contarctului/contractelor de delegare a gestiunii, asociaţia de dezvoltare intercomunitară va asigura elaborarea şi va aproba, în termen de 6 luni de la luarea deciziei privind delegarea gestiunii serviciilor, ori de la primirea unei propuneri forumlate de un investitor interesat, un studiu de oportunitate pentru fundamentarea şi stabilirea soluţiilor optime de delegare a gestiunii serviciilor, precum şi documentaţia de atribuire a contractului de delegare a gestiunii.</w:t>
      </w:r>
    </w:p>
    <w:p w:rsidR="00444A19" w:rsidRDefault="006964C9" w:rsidP="00A2401D">
      <w:pPr>
        <w:spacing w:before="240"/>
        <w:contextualSpacing/>
        <w:jc w:val="both"/>
        <w:rPr>
          <w:rFonts w:ascii="Times New Roman" w:hAnsi="Times New Roman" w:cs="Times New Roman"/>
          <w:sz w:val="24"/>
          <w:szCs w:val="24"/>
          <w:lang w:val="ro-RO"/>
        </w:rPr>
      </w:pPr>
      <w:r w:rsidRPr="006964C9">
        <w:rPr>
          <w:rFonts w:ascii="Times New Roman" w:hAnsi="Times New Roman" w:cs="Times New Roman"/>
          <w:b/>
          <w:sz w:val="24"/>
          <w:szCs w:val="24"/>
          <w:lang w:val="ro-RO"/>
        </w:rPr>
        <w:t xml:space="preserve">Art.19. </w:t>
      </w:r>
      <w:r>
        <w:rPr>
          <w:rFonts w:ascii="Times New Roman" w:hAnsi="Times New Roman" w:cs="Times New Roman"/>
          <w:sz w:val="24"/>
          <w:szCs w:val="24"/>
          <w:lang w:val="ro-RO"/>
        </w:rPr>
        <w:t>Reprezentanţii asociaţiilor în Adunarea Generală a Asociaţiei sunt responsabili pentru activitatea lor, în conformitate cu prevederile legale în vigoare.</w:t>
      </w:r>
    </w:p>
    <w:p w:rsidR="006964C9" w:rsidRDefault="006964C9" w:rsidP="00A2401D">
      <w:pPr>
        <w:spacing w:before="240"/>
        <w:contextualSpacing/>
        <w:jc w:val="both"/>
        <w:rPr>
          <w:rFonts w:ascii="Times New Roman" w:hAnsi="Times New Roman" w:cs="Times New Roman"/>
          <w:sz w:val="24"/>
          <w:szCs w:val="24"/>
          <w:lang w:val="ro-RO"/>
        </w:rPr>
      </w:pPr>
      <w:r w:rsidRPr="006964C9">
        <w:rPr>
          <w:rFonts w:ascii="Times New Roman" w:hAnsi="Times New Roman" w:cs="Times New Roman"/>
          <w:b/>
          <w:sz w:val="24"/>
          <w:szCs w:val="24"/>
          <w:lang w:val="ro-RO"/>
        </w:rPr>
        <w:t>Art.20</w:t>
      </w:r>
      <w:r w:rsidRPr="004070BF">
        <w:rPr>
          <w:rFonts w:ascii="Times New Roman" w:hAnsi="Times New Roman" w:cs="Times New Roman"/>
          <w:b/>
          <w:sz w:val="24"/>
          <w:szCs w:val="24"/>
          <w:lang w:val="ro-RO"/>
        </w:rPr>
        <w:t>.</w:t>
      </w:r>
      <w:r w:rsidR="004070BF">
        <w:rPr>
          <w:rFonts w:ascii="Times New Roman" w:hAnsi="Times New Roman" w:cs="Times New Roman"/>
          <w:b/>
          <w:sz w:val="24"/>
          <w:szCs w:val="24"/>
          <w:lang w:val="ro-RO"/>
        </w:rPr>
        <w:t xml:space="preserve"> </w:t>
      </w:r>
      <w:r w:rsidR="004070BF" w:rsidRPr="004070BF">
        <w:rPr>
          <w:rFonts w:ascii="Times New Roman" w:hAnsi="Times New Roman" w:cs="Times New Roman"/>
          <w:sz w:val="24"/>
          <w:szCs w:val="24"/>
          <w:lang w:val="ro-RO"/>
        </w:rPr>
        <w:t>(1).</w:t>
      </w:r>
      <w:r w:rsidR="004070BF">
        <w:rPr>
          <w:rFonts w:ascii="Times New Roman" w:hAnsi="Times New Roman" w:cs="Times New Roman"/>
          <w:sz w:val="24"/>
          <w:szCs w:val="24"/>
          <w:lang w:val="ro-RO"/>
        </w:rPr>
        <w:t xml:space="preserve"> Adunarea Generală a Asociaţiei va fi convocată, ori de câte ori este necesar, de către Preşedintele Asociaţiei sau de un număr </w:t>
      </w:r>
      <w:r w:rsidR="004070BF" w:rsidRPr="004070BF">
        <w:rPr>
          <w:rFonts w:ascii="Times New Roman" w:hAnsi="Times New Roman" w:cs="Times New Roman"/>
          <w:sz w:val="24"/>
          <w:szCs w:val="24"/>
          <w:highlight w:val="yellow"/>
          <w:lang w:val="ro-RO"/>
        </w:rPr>
        <w:t>de cel puţin 3 asociaţi.</w:t>
      </w:r>
    </w:p>
    <w:p w:rsidR="004070BF" w:rsidRDefault="004070BF"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(2). Convocarea va fi transmisă prin scrisoare, fax sau e-mail cu cel puţin 5 zile calendaristice înainte de data şedinţei şi va cuprinde data, ora, locul şi ordinea de zi ale şedinţei.</w:t>
      </w:r>
    </w:p>
    <w:p w:rsidR="004070BF" w:rsidRDefault="004070BF"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(3). În funcţie de problemele înscrise pe ordinea de zi a şedinţei, convovarea va fi trimisă numai reprezentanţilor asociaţilor care au dreptul să participe şi să voteze cu privire la luarea respectivelor hotărâri conform prevederilor prezentului statut.</w:t>
      </w:r>
    </w:p>
    <w:p w:rsidR="004070BF" w:rsidRDefault="004070BF"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(4). Şedinţele Adunării Generale a Asociaţiei vor fi conduse de către Preşedintele Asociaţiei  sau, în absenţa acestuia, de persoana desemnată de către acesta, împuternicită în acest scop.</w:t>
      </w:r>
    </w:p>
    <w:p w:rsidR="004070BF" w:rsidRDefault="004070BF"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(5). Adunarea Generală a Asociaţiei va alege dintre participanţii la şedinţa un secretar care va redacta procesul-verbal al şedinţei.</w:t>
      </w:r>
    </w:p>
    <w:p w:rsidR="004070BF" w:rsidRDefault="004070BF"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(6). Procesul-verbal este semnat de către Preşedinte şi de către Secretar. O copie a procesului-verbal va fi transmisă, în termen de maximum 5 zile calendaristice de la data şedinţei, fiecărui asociat convocat conform prevederilor alin (2), indiferent dacă reprezentantul acesteoa a fost sau nu prezent la şedinţă.</w:t>
      </w:r>
    </w:p>
    <w:p w:rsidR="004070BF" w:rsidRDefault="004070BF"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(7). Hotărârile Adunării Generale a Asociaţiei sunt semnate de către Preşedinte şi de către secretarul de şedinţă şi se consemnează într-un regsitru de procese-verbale care se păstrează la sediul Asociaţiei.</w:t>
      </w:r>
    </w:p>
    <w:p w:rsidR="00751404" w:rsidRDefault="00751404" w:rsidP="00A2401D">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(8). Şedinţele Adunărilor Generale pot avea loc şi prin telefon sau prin alte mijloace de comunicare la distanţă, cum ar fi, dar fără a ne limita la acestea : Skype, Zoom, Google Meet, teleconferinţe, videoconferinţe, prin intermediul cărora toate persoanele care participă la şedinţă se pot auzi sau pot comunica una cu cealaltă. Mijloacele de comunicare la distanţă trebuie să îndeplinească condiţiile tehnice necesare pentru participarea efectivă, identificarea participanţilor şi retransmiterea deliberărilor în mod continuu. Şedinţele desfăşurate în acest mod se consideră că au avut loc la sediul Asociaţiei şi că participarea asociaţilor este directă.</w:t>
      </w:r>
    </w:p>
    <w:p w:rsidR="00751404" w:rsidRDefault="00751404" w:rsidP="00A2401D">
      <w:pPr>
        <w:spacing w:before="240"/>
        <w:contextualSpacing/>
        <w:jc w:val="both"/>
        <w:rPr>
          <w:rFonts w:ascii="Times New Roman" w:hAnsi="Times New Roman" w:cs="Times New Roman"/>
          <w:sz w:val="24"/>
          <w:szCs w:val="24"/>
          <w:lang w:val="ro-RO"/>
        </w:rPr>
      </w:pPr>
      <w:r w:rsidRPr="00751404">
        <w:rPr>
          <w:rFonts w:ascii="Times New Roman" w:hAnsi="Times New Roman" w:cs="Times New Roman"/>
          <w:b/>
          <w:sz w:val="24"/>
          <w:szCs w:val="24"/>
          <w:lang w:val="ro-RO"/>
        </w:rPr>
        <w:t>Art.21.</w:t>
      </w:r>
      <w:r>
        <w:rPr>
          <w:rFonts w:ascii="Times New Roman" w:hAnsi="Times New Roman" w:cs="Times New Roman"/>
          <w:sz w:val="24"/>
          <w:szCs w:val="24"/>
          <w:lang w:val="ro-RO"/>
        </w:rPr>
        <w:t xml:space="preserve"> (1).Fiecare asociat, prin fiecare reprezentant al său, are câte un vot egal în Adunarea Generală a Asociaţiei.</w:t>
      </w:r>
    </w:p>
    <w:p w:rsidR="00751404" w:rsidRDefault="00751404"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lang w:val="ro-RO"/>
        </w:rPr>
        <w:t>(2).</w:t>
      </w:r>
      <w:r w:rsidR="00C35163">
        <w:rPr>
          <w:rFonts w:ascii="Times New Roman" w:hAnsi="Times New Roman" w:cs="Times New Roman"/>
          <w:sz w:val="24"/>
          <w:szCs w:val="24"/>
          <w:lang w:val="ro-RO"/>
        </w:rPr>
        <w:t>Pentru luarea hotărârilor care privesc numai anumiţi asociaţi, respectiv asociaţii în componenţa cărora este organizat şi funcţionează serviciul la data şedinţei Adunării Generale, asociaţii beneficiari ai investiţiilor (proprietarii bunurilor rezultate în urma investiţiilor), precum şi asociaţii deserviţi de bunurile rezultate în urma investiţiilor, denumiţi în prezentul statut ,,</w:t>
      </w:r>
      <w:r w:rsidR="00C35163" w:rsidRPr="00C35163">
        <w:rPr>
          <w:rFonts w:ascii="Times New Roman" w:hAnsi="Times New Roman" w:cs="Times New Roman"/>
          <w:i/>
          <w:sz w:val="24"/>
          <w:szCs w:val="24"/>
          <w:lang w:val="ro-RO"/>
        </w:rPr>
        <w:t>asociaţi implicaţi</w:t>
      </w:r>
      <w:r w:rsidR="00C35163">
        <w:rPr>
          <w:rFonts w:ascii="Times New Roman" w:hAnsi="Times New Roman" w:cs="Times New Roman"/>
          <w:sz w:val="24"/>
          <w:szCs w:val="24"/>
        </w:rPr>
        <w:t>”, au dreptul de a participa şi de a vota în cadrul şedinţei Adunării Generale doar reprezentanţii acestora.</w:t>
      </w:r>
    </w:p>
    <w:p w:rsidR="00C35163" w:rsidRDefault="00C35163"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t>(3). Pentru a fi valabile, hotărârile Adunării Gene</w:t>
      </w:r>
      <w:r w:rsidR="00842D3B">
        <w:rPr>
          <w:rFonts w:ascii="Times New Roman" w:hAnsi="Times New Roman" w:cs="Times New Roman"/>
          <w:sz w:val="24"/>
          <w:szCs w:val="24"/>
        </w:rPr>
        <w:t xml:space="preserve">rale </w:t>
      </w:r>
      <w:proofErr w:type="gramStart"/>
      <w:r w:rsidR="00842D3B">
        <w:rPr>
          <w:rFonts w:ascii="Times New Roman" w:hAnsi="Times New Roman" w:cs="Times New Roman"/>
          <w:sz w:val="24"/>
          <w:szCs w:val="24"/>
        </w:rPr>
        <w:t>a</w:t>
      </w:r>
      <w:proofErr w:type="gramEnd"/>
      <w:r w:rsidR="00842D3B">
        <w:rPr>
          <w:rFonts w:ascii="Times New Roman" w:hAnsi="Times New Roman" w:cs="Times New Roman"/>
          <w:sz w:val="24"/>
          <w:szCs w:val="24"/>
        </w:rPr>
        <w:t xml:space="preserve"> Asociaţiei adoptate în e</w:t>
      </w:r>
      <w:r>
        <w:rPr>
          <w:rFonts w:ascii="Times New Roman" w:hAnsi="Times New Roman" w:cs="Times New Roman"/>
          <w:sz w:val="24"/>
          <w:szCs w:val="24"/>
        </w:rPr>
        <w:t xml:space="preserve">xercitarea atribuţiilor prevăzute la art. </w:t>
      </w:r>
      <w:r w:rsidR="00527591">
        <w:rPr>
          <w:rFonts w:ascii="Times New Roman" w:hAnsi="Times New Roman" w:cs="Times New Roman"/>
          <w:sz w:val="24"/>
          <w:szCs w:val="24"/>
        </w:rPr>
        <w:t xml:space="preserve">17, </w:t>
      </w:r>
      <w:proofErr w:type="gramStart"/>
      <w:r w:rsidR="00527591">
        <w:rPr>
          <w:rFonts w:ascii="Times New Roman" w:hAnsi="Times New Roman" w:cs="Times New Roman"/>
          <w:sz w:val="24"/>
          <w:szCs w:val="24"/>
        </w:rPr>
        <w:t>alin(</w:t>
      </w:r>
      <w:proofErr w:type="gramEnd"/>
      <w:r w:rsidR="00842D3B">
        <w:rPr>
          <w:rFonts w:ascii="Times New Roman" w:hAnsi="Times New Roman" w:cs="Times New Roman"/>
          <w:sz w:val="24"/>
          <w:szCs w:val="24"/>
        </w:rPr>
        <w:t>1</w:t>
      </w:r>
      <w:r w:rsidR="00527591">
        <w:rPr>
          <w:rFonts w:ascii="Times New Roman" w:hAnsi="Times New Roman" w:cs="Times New Roman"/>
          <w:sz w:val="24"/>
          <w:szCs w:val="24"/>
        </w:rPr>
        <w:t>)</w:t>
      </w:r>
      <w:r w:rsidR="00842D3B">
        <w:rPr>
          <w:rFonts w:ascii="Times New Roman" w:hAnsi="Times New Roman" w:cs="Times New Roman"/>
          <w:sz w:val="24"/>
          <w:szCs w:val="24"/>
        </w:rPr>
        <w:t xml:space="preserve"> lit.a)-h) şi lit. j)-l) se </w:t>
      </w:r>
      <w:proofErr w:type="gramStart"/>
      <w:r w:rsidR="00842D3B">
        <w:rPr>
          <w:rFonts w:ascii="Times New Roman" w:hAnsi="Times New Roman" w:cs="Times New Roman"/>
          <w:sz w:val="24"/>
          <w:szCs w:val="24"/>
        </w:rPr>
        <w:t>iau</w:t>
      </w:r>
      <w:proofErr w:type="gramEnd"/>
      <w:r w:rsidR="00842D3B">
        <w:rPr>
          <w:rFonts w:ascii="Times New Roman" w:hAnsi="Times New Roman" w:cs="Times New Roman"/>
          <w:sz w:val="24"/>
          <w:szCs w:val="24"/>
        </w:rPr>
        <w:t xml:space="preserve"> în prezenţa a două treimi din numărul asociaţilor şi cu majoritatea voturilor asociaţilor prezenţi. Dacă la prima convocare cvorumul nu este îndeplinit, Adunarea Generală a Asociaţiei se convoacă pentru o dată ulterioară care nu poate fi mai târziu de 15 zile calendaristice de la data stabilită pentru prima convocare, iar la a doua convocare Adunarea Generală a Asociaţiei este valabil întrunită indiferent de numărul membrilor prezenţi, iar hotărârile se iau cu votul majorităţii asociaţilor prezenţi.</w:t>
      </w:r>
    </w:p>
    <w:p w:rsidR="00842D3B" w:rsidRDefault="00842D3B"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t>(4).</w:t>
      </w:r>
      <w:r w:rsidR="005B4A2E">
        <w:rPr>
          <w:rFonts w:ascii="Times New Roman" w:hAnsi="Times New Roman" w:cs="Times New Roman"/>
          <w:sz w:val="24"/>
          <w:szCs w:val="24"/>
        </w:rPr>
        <w:t xml:space="preserve"> </w:t>
      </w:r>
      <w:r w:rsidR="003E7B19">
        <w:rPr>
          <w:rFonts w:ascii="Times New Roman" w:hAnsi="Times New Roman" w:cs="Times New Roman"/>
          <w:sz w:val="24"/>
          <w:szCs w:val="24"/>
        </w:rPr>
        <w:t xml:space="preserve">Pentru a fi valabile, hotărârile Adunării Generale </w:t>
      </w:r>
      <w:proofErr w:type="gramStart"/>
      <w:r w:rsidR="003E7B19">
        <w:rPr>
          <w:rFonts w:ascii="Times New Roman" w:hAnsi="Times New Roman" w:cs="Times New Roman"/>
          <w:sz w:val="24"/>
          <w:szCs w:val="24"/>
        </w:rPr>
        <w:t>a</w:t>
      </w:r>
      <w:proofErr w:type="gramEnd"/>
      <w:r w:rsidR="003E7B19">
        <w:rPr>
          <w:rFonts w:ascii="Times New Roman" w:hAnsi="Times New Roman" w:cs="Times New Roman"/>
          <w:sz w:val="24"/>
          <w:szCs w:val="24"/>
        </w:rPr>
        <w:t xml:space="preserve"> Asociaţiei adoptate în exercitarea atribuţiilor prevăzute la art. 17 </w:t>
      </w:r>
      <w:proofErr w:type="gramStart"/>
      <w:r w:rsidR="003E7B19">
        <w:rPr>
          <w:rFonts w:ascii="Times New Roman" w:hAnsi="Times New Roman" w:cs="Times New Roman"/>
          <w:sz w:val="24"/>
          <w:szCs w:val="24"/>
        </w:rPr>
        <w:t>alin(</w:t>
      </w:r>
      <w:proofErr w:type="gramEnd"/>
      <w:r w:rsidR="003E7B19">
        <w:rPr>
          <w:rFonts w:ascii="Times New Roman" w:hAnsi="Times New Roman" w:cs="Times New Roman"/>
          <w:sz w:val="24"/>
          <w:szCs w:val="24"/>
        </w:rPr>
        <w:t>2) lit. i</w:t>
      </w:r>
      <w:r w:rsidR="006D2B12">
        <w:rPr>
          <w:rFonts w:ascii="Times New Roman" w:hAnsi="Times New Roman" w:cs="Times New Roman"/>
          <w:sz w:val="24"/>
          <w:szCs w:val="24"/>
        </w:rPr>
        <w:t>)</w:t>
      </w:r>
      <w:r w:rsidR="003E7B19">
        <w:rPr>
          <w:rFonts w:ascii="Times New Roman" w:hAnsi="Times New Roman" w:cs="Times New Roman"/>
          <w:sz w:val="24"/>
          <w:szCs w:val="24"/>
        </w:rPr>
        <w:t>, k</w:t>
      </w:r>
      <w:r w:rsidR="006D2B12">
        <w:rPr>
          <w:rFonts w:ascii="Times New Roman" w:hAnsi="Times New Roman" w:cs="Times New Roman"/>
          <w:sz w:val="24"/>
          <w:szCs w:val="24"/>
        </w:rPr>
        <w:t>)</w:t>
      </w:r>
      <w:r w:rsidR="003E7B19">
        <w:rPr>
          <w:rFonts w:ascii="Times New Roman" w:hAnsi="Times New Roman" w:cs="Times New Roman"/>
          <w:sz w:val="24"/>
          <w:szCs w:val="24"/>
        </w:rPr>
        <w:t>, m</w:t>
      </w:r>
      <w:r w:rsidR="006D2B12">
        <w:rPr>
          <w:rFonts w:ascii="Times New Roman" w:hAnsi="Times New Roman" w:cs="Times New Roman"/>
          <w:sz w:val="24"/>
          <w:szCs w:val="24"/>
        </w:rPr>
        <w:t>)</w:t>
      </w:r>
      <w:r w:rsidR="003E7B19">
        <w:rPr>
          <w:rFonts w:ascii="Times New Roman" w:hAnsi="Times New Roman" w:cs="Times New Roman"/>
          <w:sz w:val="24"/>
          <w:szCs w:val="24"/>
        </w:rPr>
        <w:t>, l</w:t>
      </w:r>
      <w:r w:rsidR="006D2B12">
        <w:rPr>
          <w:rFonts w:ascii="Times New Roman" w:hAnsi="Times New Roman" w:cs="Times New Roman"/>
          <w:sz w:val="24"/>
          <w:szCs w:val="24"/>
        </w:rPr>
        <w:t>)</w:t>
      </w:r>
      <w:r w:rsidR="003E7B19">
        <w:rPr>
          <w:rFonts w:ascii="Times New Roman" w:hAnsi="Times New Roman" w:cs="Times New Roman"/>
          <w:sz w:val="24"/>
          <w:szCs w:val="24"/>
        </w:rPr>
        <w:t xml:space="preserve"> şi art.17 alin (3) se iau în prezenţa tuturor asociaţilor/ asociaţilor implicaţi şi cu votul favorabil fie a cel puţin jumătate dun numărul asociaţilor/asociaţilor implicaţi care însumează cel puţin două treimi din numărul total al populaţiei </w:t>
      </w:r>
      <w:r w:rsidR="00A7384B">
        <w:rPr>
          <w:rFonts w:ascii="Times New Roman" w:hAnsi="Times New Roman" w:cs="Times New Roman"/>
          <w:sz w:val="24"/>
          <w:szCs w:val="24"/>
        </w:rPr>
        <w:t xml:space="preserve">tuturor asociaţilor/asociaţilor implicaţi, fie a cel puţin două treimi din numărul asociaţilor/asociaţilor implicaţi care însumează cel puţin jumătate din numărul total al populaţiei tuturor asociaţilor/asociaţilor implicaţi. Dacă la prima convocare cvorumul nu este îndeplinit, Adunarea Generală se convoacă pentru o dată ulterioară care nu poate fi mai târziu de 15 zile calendaristice de la data stabilită pentru prima convocare, iar la a doua convocare Adunarea Generală este valabil întrunită indifferent de numărul de asociaţi implicaţi prezenţi şi va hotărî cu votul majorităţii asociaţilor/asociaţilor implicaţi prezenţi. </w:t>
      </w:r>
    </w:p>
    <w:p w:rsidR="00A7384B" w:rsidRDefault="00A7384B"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(5). Pentru a fi valabile, hotărârile Adunării Generale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Asociaţiei adoptate în exercitarea atribuţiilor prevăzute la art. 17 alin (1) lit </w:t>
      </w:r>
      <w:r w:rsidR="006D2B12">
        <w:rPr>
          <w:rFonts w:ascii="Times New Roman" w:hAnsi="Times New Roman" w:cs="Times New Roman"/>
          <w:sz w:val="24"/>
          <w:szCs w:val="24"/>
        </w:rPr>
        <w:t>i)</w:t>
      </w:r>
      <w:r>
        <w:rPr>
          <w:rFonts w:ascii="Times New Roman" w:hAnsi="Times New Roman" w:cs="Times New Roman"/>
          <w:sz w:val="24"/>
          <w:szCs w:val="24"/>
        </w:rPr>
        <w:t xml:space="preserve"> se </w:t>
      </w:r>
      <w:proofErr w:type="gramStart"/>
      <w:r>
        <w:rPr>
          <w:rFonts w:ascii="Times New Roman" w:hAnsi="Times New Roman" w:cs="Times New Roman"/>
          <w:sz w:val="24"/>
          <w:szCs w:val="24"/>
        </w:rPr>
        <w:t>iau</w:t>
      </w:r>
      <w:proofErr w:type="gramEnd"/>
      <w:r>
        <w:rPr>
          <w:rFonts w:ascii="Times New Roman" w:hAnsi="Times New Roman" w:cs="Times New Roman"/>
          <w:sz w:val="24"/>
          <w:szCs w:val="24"/>
        </w:rPr>
        <w:t xml:space="preserve"> în prezenţa şi cu votul favorabil al tuturor asociaţilor, cvorum şi majoritate obligatorii la oricare convocare.</w:t>
      </w:r>
    </w:p>
    <w:p w:rsidR="00A7384B" w:rsidRDefault="00A7384B"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lastRenderedPageBreak/>
        <w:t>(6). În oricare dintre situaţiile prevăzute la alin (3)-(5), dacă o hotărâre a Adunării Generale a Asociaţiei priveşte în mod direct Serviciul sau bunurile care aparţin unui anumit asociat, nicio hotărâre nu poate fi luată fără votul favorabil al reprezentantului acestuia.</w:t>
      </w:r>
    </w:p>
    <w:p w:rsidR="00A7384B" w:rsidRDefault="00A7384B"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t>(7). În cazul în care reprezentantul unuia dintre asociaţi nu poate participa la şedinţa unei Adunări Generale a Asociaţiei la care a fost convocat, acesta poate fi înlocuit de un alt reprezentant al unităţii administrativ-teritoriale</w:t>
      </w:r>
      <w:r w:rsidR="006D2B12">
        <w:rPr>
          <w:rFonts w:ascii="Times New Roman" w:hAnsi="Times New Roman" w:cs="Times New Roman"/>
          <w:sz w:val="24"/>
          <w:szCs w:val="24"/>
        </w:rPr>
        <w:t>, împuternicit în acest scop prin hotărâre a autorităţii deliberative a unităţii administrativ-teritoriale asociate.</w:t>
      </w:r>
    </w:p>
    <w:p w:rsidR="006D2B12" w:rsidRDefault="006D2B12" w:rsidP="00A2401D">
      <w:pPr>
        <w:spacing w:before="240"/>
        <w:contextualSpacing/>
        <w:jc w:val="both"/>
        <w:rPr>
          <w:rFonts w:ascii="Times New Roman" w:hAnsi="Times New Roman" w:cs="Times New Roman"/>
          <w:sz w:val="24"/>
          <w:szCs w:val="24"/>
        </w:rPr>
      </w:pPr>
      <w:r w:rsidRPr="006D2B12">
        <w:rPr>
          <w:rFonts w:ascii="Times New Roman" w:hAnsi="Times New Roman" w:cs="Times New Roman"/>
          <w:b/>
          <w:sz w:val="24"/>
          <w:szCs w:val="24"/>
        </w:rPr>
        <w:t xml:space="preserve">Art.22. </w:t>
      </w:r>
      <w:r w:rsidRPr="006D2B12">
        <w:rPr>
          <w:rFonts w:ascii="Times New Roman" w:hAnsi="Times New Roman" w:cs="Times New Roman"/>
          <w:sz w:val="24"/>
          <w:szCs w:val="24"/>
        </w:rPr>
        <w:t>(1).</w:t>
      </w:r>
      <w:r>
        <w:rPr>
          <w:rFonts w:ascii="Times New Roman" w:hAnsi="Times New Roman" w:cs="Times New Roman"/>
          <w:sz w:val="24"/>
          <w:szCs w:val="24"/>
        </w:rPr>
        <w:t xml:space="preserve">Hotărârile Adunării Generale luate în exercitarea atribuţiilor prevăzute la art.17 </w:t>
      </w:r>
      <w:proofErr w:type="gramStart"/>
      <w:r>
        <w:rPr>
          <w:rFonts w:ascii="Times New Roman" w:hAnsi="Times New Roman" w:cs="Times New Roman"/>
          <w:sz w:val="24"/>
          <w:szCs w:val="24"/>
        </w:rPr>
        <w:t>alin(</w:t>
      </w:r>
      <w:proofErr w:type="gramEnd"/>
      <w:r>
        <w:rPr>
          <w:rFonts w:ascii="Times New Roman" w:hAnsi="Times New Roman" w:cs="Times New Roman"/>
          <w:sz w:val="24"/>
          <w:szCs w:val="24"/>
        </w:rPr>
        <w:t xml:space="preserve">1) lit.  </w:t>
      </w:r>
      <w:r w:rsidR="000502BF">
        <w:rPr>
          <w:rFonts w:ascii="Times New Roman" w:hAnsi="Times New Roman" w:cs="Times New Roman"/>
          <w:sz w:val="24"/>
          <w:szCs w:val="24"/>
        </w:rPr>
        <w:t>h)-k) şi art.17 alin(2) lit a)-n</w:t>
      </w:r>
      <w:r>
        <w:rPr>
          <w:rFonts w:ascii="Times New Roman" w:hAnsi="Times New Roman" w:cs="Times New Roman"/>
          <w:sz w:val="24"/>
          <w:szCs w:val="24"/>
        </w:rPr>
        <w:t>) nu pot fi votate de către reprezentanţii asociaţilor în Adunarea Generală a Asociaţiei decât în baza unui mandat special, acordat expres, în prealabil, prin hotărâre a autorităţii deliberative a asociatului al cărui reprezentant este.</w:t>
      </w:r>
    </w:p>
    <w:p w:rsidR="006D2B12" w:rsidRDefault="006D2B12"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(2). Hotărârile luate de Adunarea Generală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Asociaţiei trebuie aduse la cunoştinţă autorităţilor deliberative ale asociaţilor sau asociaţilor implicaţi, după caz, în termen de cel mult 5 zile calendaristice de la data şedinţei. De asemenea, Asociaţia </w:t>
      </w:r>
      <w:proofErr w:type="gramStart"/>
      <w:r>
        <w:rPr>
          <w:rFonts w:ascii="Times New Roman" w:hAnsi="Times New Roman" w:cs="Times New Roman"/>
          <w:sz w:val="24"/>
          <w:szCs w:val="24"/>
        </w:rPr>
        <w:t>este</w:t>
      </w:r>
      <w:proofErr w:type="gramEnd"/>
      <w:r>
        <w:rPr>
          <w:rFonts w:ascii="Times New Roman" w:hAnsi="Times New Roman" w:cs="Times New Roman"/>
          <w:sz w:val="24"/>
          <w:szCs w:val="24"/>
        </w:rPr>
        <w:t xml:space="preserve"> obligată să publice toate hotărârile Adunării Generale pe propria pagină de internet</w:t>
      </w:r>
      <w:r w:rsidR="00271BB7">
        <w:rPr>
          <w:rFonts w:ascii="Times New Roman" w:hAnsi="Times New Roman" w:cs="Times New Roman"/>
          <w:sz w:val="24"/>
          <w:szCs w:val="24"/>
        </w:rPr>
        <w:t>.</w:t>
      </w:r>
    </w:p>
    <w:p w:rsidR="00271BB7" w:rsidRDefault="00271BB7"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t>(3). Asociatul care se consideră vătămat într-un drept al său ori într-un interes legitim printr-o hotărâre a Adunării Generale a Asociaţiei dintre cele luate în exercitarea atribuţiilor prevăzute la art.17 alin (2) din prezentul statut, poate iniţia acţiune în justiţie în conformitate cu prevederile legale în vigoare.</w:t>
      </w:r>
    </w:p>
    <w:p w:rsidR="00271BB7" w:rsidRDefault="00271BB7" w:rsidP="00A2401D">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(4). Adunarea Generală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Asociaţiei poate delega consilului director, prin hotărâre adoptată în aceleaşi condiţii ca cele prevăzute la art. 21 </w:t>
      </w:r>
      <w:proofErr w:type="gramStart"/>
      <w:r>
        <w:rPr>
          <w:rFonts w:ascii="Times New Roman" w:hAnsi="Times New Roman" w:cs="Times New Roman"/>
          <w:sz w:val="24"/>
          <w:szCs w:val="24"/>
        </w:rPr>
        <w:t>alin(</w:t>
      </w:r>
      <w:proofErr w:type="gramEnd"/>
      <w:r>
        <w:rPr>
          <w:rFonts w:ascii="Times New Roman" w:hAnsi="Times New Roman" w:cs="Times New Roman"/>
          <w:sz w:val="24"/>
          <w:szCs w:val="24"/>
        </w:rPr>
        <w:t>3), atribuţia privind adoptarea schimbării sediului Asociaţiei.</w:t>
      </w:r>
    </w:p>
    <w:p w:rsidR="00271BB7" w:rsidRDefault="00271BB7" w:rsidP="00A2401D">
      <w:pPr>
        <w:spacing w:before="240"/>
        <w:contextualSpacing/>
        <w:jc w:val="both"/>
        <w:rPr>
          <w:rFonts w:ascii="Times New Roman" w:hAnsi="Times New Roman" w:cs="Times New Roman"/>
          <w:sz w:val="24"/>
          <w:szCs w:val="24"/>
        </w:rPr>
      </w:pPr>
      <w:r w:rsidRPr="00271BB7">
        <w:rPr>
          <w:rFonts w:ascii="Times New Roman" w:hAnsi="Times New Roman" w:cs="Times New Roman"/>
          <w:b/>
          <w:sz w:val="24"/>
          <w:szCs w:val="24"/>
        </w:rPr>
        <w:t>Art.23</w:t>
      </w:r>
      <w:r>
        <w:rPr>
          <w:rFonts w:ascii="Times New Roman" w:hAnsi="Times New Roman" w:cs="Times New Roman"/>
          <w:b/>
          <w:sz w:val="24"/>
          <w:szCs w:val="24"/>
        </w:rPr>
        <w:t xml:space="preserve">. </w:t>
      </w:r>
      <w:r w:rsidRPr="00271BB7">
        <w:rPr>
          <w:rFonts w:ascii="Times New Roman" w:hAnsi="Times New Roman" w:cs="Times New Roman"/>
          <w:sz w:val="24"/>
          <w:szCs w:val="24"/>
        </w:rPr>
        <w:t>(1).</w:t>
      </w:r>
      <w:r>
        <w:rPr>
          <w:rFonts w:ascii="Times New Roman" w:hAnsi="Times New Roman" w:cs="Times New Roman"/>
          <w:b/>
          <w:sz w:val="24"/>
          <w:szCs w:val="24"/>
        </w:rPr>
        <w:t xml:space="preserve">Consiliul Director </w:t>
      </w:r>
      <w:proofErr w:type="gramStart"/>
      <w:r>
        <w:rPr>
          <w:rFonts w:ascii="Times New Roman" w:hAnsi="Times New Roman" w:cs="Times New Roman"/>
          <w:sz w:val="24"/>
          <w:szCs w:val="24"/>
        </w:rPr>
        <w:t>exercită</w:t>
      </w:r>
      <w:proofErr w:type="gramEnd"/>
      <w:r>
        <w:rPr>
          <w:rFonts w:ascii="Times New Roman" w:hAnsi="Times New Roman" w:cs="Times New Roman"/>
          <w:sz w:val="24"/>
          <w:szCs w:val="24"/>
        </w:rPr>
        <w:t xml:space="preserve"> următoarele atribuţii privind activitatea proprie a Asociaţiei:</w:t>
      </w:r>
    </w:p>
    <w:p w:rsidR="00271BB7" w:rsidRDefault="00271BB7" w:rsidP="00271BB7">
      <w:pPr>
        <w:spacing w:before="2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p</w:t>
      </w:r>
      <w:r w:rsidRPr="00271BB7">
        <w:rPr>
          <w:rFonts w:ascii="Times New Roman" w:hAnsi="Times New Roman" w:cs="Times New Roman"/>
          <w:sz w:val="24"/>
          <w:szCs w:val="24"/>
        </w:rPr>
        <w:t>rezintă Adunării Generale raportul de activitate pe perioada anterioară, execuţia bugetului de venituri şi cheltuieli, bilanţul contabil, proiectul bugetului de venituri şi cheltuieli al exerciţiului financiar viitor şi proiectul programelor Asociaţiei;</w:t>
      </w:r>
      <w:r>
        <w:rPr>
          <w:rFonts w:ascii="Times New Roman" w:hAnsi="Times New Roman" w:cs="Times New Roman"/>
          <w:sz w:val="24"/>
          <w:szCs w:val="24"/>
        </w:rPr>
        <w:t xml:space="preserve">                                                                                                         </w:t>
      </w:r>
    </w:p>
    <w:p w:rsidR="00271BB7" w:rsidRDefault="00271BB7" w:rsidP="00271BB7">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propune</w:t>
      </w:r>
      <w:proofErr w:type="gramEnd"/>
      <w:r>
        <w:rPr>
          <w:rFonts w:ascii="Times New Roman" w:hAnsi="Times New Roman" w:cs="Times New Roman"/>
          <w:sz w:val="24"/>
          <w:szCs w:val="24"/>
        </w:rPr>
        <w:t xml:space="preserve"> cuantumul cotizaţiei pentru anul următor, care se va include în proiectul de buget al Asociaţiei, supus spre aprobare Adunării Generale;</w:t>
      </w:r>
    </w:p>
    <w:p w:rsidR="00271BB7" w:rsidRDefault="00271BB7" w:rsidP="00271BB7">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aprobă</w:t>
      </w:r>
      <w:proofErr w:type="gramEnd"/>
      <w:r>
        <w:rPr>
          <w:rFonts w:ascii="Times New Roman" w:hAnsi="Times New Roman" w:cs="Times New Roman"/>
          <w:sz w:val="24"/>
          <w:szCs w:val="24"/>
        </w:rPr>
        <w:t xml:space="preserve"> actele juridice care vor fi încheiate de Asociaţie în nume propriu, cu excepţia contractelor a căror valoare depăşeşte echivalentul în </w:t>
      </w:r>
      <w:r w:rsidRPr="00271BB7">
        <w:rPr>
          <w:rFonts w:ascii="Times New Roman" w:hAnsi="Times New Roman" w:cs="Times New Roman"/>
          <w:sz w:val="24"/>
          <w:szCs w:val="24"/>
          <w:highlight w:val="yellow"/>
        </w:rPr>
        <w:t xml:space="preserve">lei al sumei de…….. </w:t>
      </w:r>
      <w:proofErr w:type="gramStart"/>
      <w:r w:rsidRPr="00271BB7">
        <w:rPr>
          <w:rFonts w:ascii="Times New Roman" w:hAnsi="Times New Roman" w:cs="Times New Roman"/>
          <w:sz w:val="24"/>
          <w:szCs w:val="24"/>
          <w:highlight w:val="yellow"/>
        </w:rPr>
        <w:t>euro</w:t>
      </w:r>
      <w:proofErr w:type="gramEnd"/>
      <w:r w:rsidRPr="00271BB7">
        <w:rPr>
          <w:rFonts w:ascii="Times New Roman" w:hAnsi="Times New Roman" w:cs="Times New Roman"/>
          <w:sz w:val="24"/>
          <w:szCs w:val="24"/>
          <w:highlight w:val="yellow"/>
        </w:rPr>
        <w:t>;</w:t>
      </w:r>
    </w:p>
    <w:p w:rsidR="00271BB7" w:rsidRDefault="00271BB7" w:rsidP="00271BB7">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sidR="000502BF">
        <w:rPr>
          <w:rFonts w:ascii="Times New Roman" w:hAnsi="Times New Roman" w:cs="Times New Roman"/>
          <w:sz w:val="24"/>
          <w:szCs w:val="24"/>
        </w:rPr>
        <w:t>angajează</w:t>
      </w:r>
      <w:proofErr w:type="gramEnd"/>
      <w:r w:rsidR="000502BF">
        <w:rPr>
          <w:rFonts w:ascii="Times New Roman" w:hAnsi="Times New Roman" w:cs="Times New Roman"/>
          <w:sz w:val="24"/>
          <w:szCs w:val="24"/>
        </w:rPr>
        <w:t xml:space="preserve"> personalul Asociaţiei, inclusive membrii aparatului ethnic, cu respectarea politicii de personal aprobate de Adunarea Generală a Asociaţiei şi ţinând cont de bugetul aprobat de aceasta;</w:t>
      </w:r>
    </w:p>
    <w:p w:rsidR="000502BF" w:rsidRDefault="000502BF" w:rsidP="00271BB7">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în</w:t>
      </w:r>
      <w:proofErr w:type="gramEnd"/>
      <w:r>
        <w:rPr>
          <w:rFonts w:ascii="Times New Roman" w:hAnsi="Times New Roman" w:cs="Times New Roman"/>
          <w:sz w:val="24"/>
          <w:szCs w:val="24"/>
        </w:rPr>
        <w:t xml:space="preserve"> relaţia cu asociaţii, monitorizează plata cotizaţiei anuale de către aceştia la bugetul Asociaţiei şi decide măsurile care urmează să fie luate împotriva asociaţilor care nu şi-au achitat cotizaţia datorată în termenul prevăzut de prezentul statut;</w:t>
      </w:r>
    </w:p>
    <w:p w:rsidR="000502BF" w:rsidRDefault="000502BF" w:rsidP="00271BB7">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f) </w:t>
      </w:r>
      <w:proofErr w:type="gramStart"/>
      <w:r>
        <w:rPr>
          <w:rFonts w:ascii="Times New Roman" w:hAnsi="Times New Roman" w:cs="Times New Roman"/>
          <w:sz w:val="24"/>
          <w:szCs w:val="24"/>
        </w:rPr>
        <w:t>hotărăşte</w:t>
      </w:r>
      <w:proofErr w:type="gramEnd"/>
      <w:r>
        <w:rPr>
          <w:rFonts w:ascii="Times New Roman" w:hAnsi="Times New Roman" w:cs="Times New Roman"/>
          <w:sz w:val="24"/>
          <w:szCs w:val="24"/>
        </w:rPr>
        <w:t xml:space="preserve"> cu privire la schimbarea sediului Asociaţiei;</w:t>
      </w:r>
    </w:p>
    <w:p w:rsidR="000502BF" w:rsidRDefault="000502BF" w:rsidP="00271BB7">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g) </w:t>
      </w:r>
      <w:proofErr w:type="gramStart"/>
      <w:r>
        <w:rPr>
          <w:rFonts w:ascii="Times New Roman" w:hAnsi="Times New Roman" w:cs="Times New Roman"/>
          <w:sz w:val="24"/>
          <w:szCs w:val="24"/>
        </w:rPr>
        <w:t>orice</w:t>
      </w:r>
      <w:proofErr w:type="gramEnd"/>
      <w:r>
        <w:rPr>
          <w:rFonts w:ascii="Times New Roman" w:hAnsi="Times New Roman" w:cs="Times New Roman"/>
          <w:sz w:val="24"/>
          <w:szCs w:val="24"/>
        </w:rPr>
        <w:t xml:space="preserve"> alte atribuţii prevăzute în statut sau stabilite de Adunarea Generală.</w:t>
      </w:r>
    </w:p>
    <w:p w:rsidR="000502BF" w:rsidRDefault="000502BF"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 Consiliul Director are următoarele atribuţii cu privire la exercitarea mandatului acordat de către Asociaţi conform prevederilor art. 5 </w:t>
      </w:r>
      <w:proofErr w:type="gramStart"/>
      <w:r>
        <w:rPr>
          <w:rFonts w:ascii="Times New Roman" w:hAnsi="Times New Roman" w:cs="Times New Roman"/>
          <w:sz w:val="24"/>
          <w:szCs w:val="24"/>
        </w:rPr>
        <w:t>alin(</w:t>
      </w:r>
      <w:proofErr w:type="gramEnd"/>
      <w:r>
        <w:rPr>
          <w:rFonts w:ascii="Times New Roman" w:hAnsi="Times New Roman" w:cs="Times New Roman"/>
          <w:sz w:val="24"/>
          <w:szCs w:val="24"/>
        </w:rPr>
        <w:t>2):</w:t>
      </w:r>
    </w:p>
    <w:p w:rsidR="000502BF" w:rsidRDefault="000502BF"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a) elaborarea strategiilor proprii privind dezvoltarea serviciilor, a programelor de reabilitare, extindere şi  modernizare a sistemelor de utilităţi publice existente, precum şi a programelor de înfiinţare a unor noi sisteme, inclusiv cu consultarea operatorilor;</w:t>
      </w:r>
    </w:p>
    <w:p w:rsidR="00C60E76" w:rsidRDefault="000502BF"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evaluarea</w:t>
      </w:r>
      <w:proofErr w:type="gramEnd"/>
      <w:r>
        <w:rPr>
          <w:rFonts w:ascii="Times New Roman" w:hAnsi="Times New Roman" w:cs="Times New Roman"/>
          <w:sz w:val="24"/>
          <w:szCs w:val="24"/>
        </w:rPr>
        <w:t xml:space="preserve"> fl</w:t>
      </w:r>
      <w:r w:rsidR="00C60E76">
        <w:rPr>
          <w:rFonts w:ascii="Times New Roman" w:hAnsi="Times New Roman" w:cs="Times New Roman"/>
          <w:sz w:val="24"/>
          <w:szCs w:val="24"/>
        </w:rPr>
        <w:t>uxurilor de transport persoane şi determinarea pe baza studiilor de specialitate a cerinţelor de transport public local, precum şi anticiparea evoluţiei acestora;</w:t>
      </w:r>
    </w:p>
    <w:p w:rsidR="00C60E76" w:rsidRDefault="00C60E76"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propune</w:t>
      </w:r>
      <w:proofErr w:type="gramEnd"/>
      <w:r>
        <w:rPr>
          <w:rFonts w:ascii="Times New Roman" w:hAnsi="Times New Roman" w:cs="Times New Roman"/>
          <w:sz w:val="24"/>
          <w:szCs w:val="24"/>
        </w:rPr>
        <w:t xml:space="preserve"> stabilirea traseelor principale şi secundare şi a programelor de transport privind transportul public de persoane prin curse regulate şi atribuirea acestora odată cu atribuirea în gestiune  a serviciului;</w:t>
      </w:r>
    </w:p>
    <w:p w:rsidR="00C60E76" w:rsidRDefault="00C60E76"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propune</w:t>
      </w:r>
      <w:proofErr w:type="gramEnd"/>
      <w:r>
        <w:rPr>
          <w:rFonts w:ascii="Times New Roman" w:hAnsi="Times New Roman" w:cs="Times New Roman"/>
          <w:sz w:val="24"/>
          <w:szCs w:val="24"/>
        </w:rPr>
        <w:t xml:space="preserve"> actualizarea periodică a traseelor şi a programelor de transport în funcţie de solicitările unităţilor administrativ-teritoriale membre şi de necesităţile de deplasare ale populaţiei;</w:t>
      </w:r>
    </w:p>
    <w:p w:rsidR="00C60E76" w:rsidRDefault="00C60E76"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propune</w:t>
      </w:r>
      <w:proofErr w:type="gramEnd"/>
      <w:r>
        <w:rPr>
          <w:rFonts w:ascii="Times New Roman" w:hAnsi="Times New Roman" w:cs="Times New Roman"/>
          <w:sz w:val="24"/>
          <w:szCs w:val="24"/>
        </w:rPr>
        <w:t xml:space="preserve"> întocmirea şi realizarea programelor de înfiinţare, reabilitare, extindere şi modernizare a sistemelor de transport public local, în condiţiile legii;</w:t>
      </w:r>
    </w:p>
    <w:p w:rsidR="00C60E76" w:rsidRDefault="00C60E76"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f) </w:t>
      </w:r>
      <w:proofErr w:type="gramStart"/>
      <w:r>
        <w:rPr>
          <w:rFonts w:ascii="Times New Roman" w:hAnsi="Times New Roman" w:cs="Times New Roman"/>
          <w:sz w:val="24"/>
          <w:szCs w:val="24"/>
        </w:rPr>
        <w:t>urmăreşte</w:t>
      </w:r>
      <w:proofErr w:type="gramEnd"/>
      <w:r>
        <w:rPr>
          <w:rFonts w:ascii="Times New Roman" w:hAnsi="Times New Roman" w:cs="Times New Roman"/>
          <w:sz w:val="24"/>
          <w:szCs w:val="24"/>
        </w:rPr>
        <w:t>, monitorizează şi raportează indicatorii de performanţă şi aplică metodologia de comparare a acestor indicatori, prin raportare la operatorul cu cele mai bune performanţe din domeniul serviciilor comunitare de utilităţi publice;</w:t>
      </w:r>
    </w:p>
    <w:p w:rsidR="00B530B5" w:rsidRDefault="00C60E76"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g) elaborează regulamentul serviciului, caietul de sarcini, </w:t>
      </w:r>
      <w:r w:rsidR="00B530B5">
        <w:rPr>
          <w:rFonts w:ascii="Times New Roman" w:hAnsi="Times New Roman" w:cs="Times New Roman"/>
          <w:sz w:val="24"/>
          <w:szCs w:val="24"/>
        </w:rPr>
        <w:t>contracte</w:t>
      </w:r>
      <w:r>
        <w:rPr>
          <w:rFonts w:ascii="Times New Roman" w:hAnsi="Times New Roman" w:cs="Times New Roman"/>
          <w:sz w:val="24"/>
          <w:szCs w:val="24"/>
        </w:rPr>
        <w:t>le de furnizare/prestare a serviciilor şi a altor acte normative locale referitoare la serviciile de utilităţi publice, pe baza regulamentelor</w:t>
      </w:r>
      <w:r w:rsidR="00B530B5">
        <w:rPr>
          <w:rFonts w:ascii="Times New Roman" w:hAnsi="Times New Roman" w:cs="Times New Roman"/>
          <w:sz w:val="24"/>
          <w:szCs w:val="24"/>
        </w:rPr>
        <w:t>-cadru, a caietelor de sarcini-cadru şi a contractelor-cadru de furnizare/prestare ori a altor reglementări-cadru elaborate şi aprobate de autorităţile de reglementare competente;</w:t>
      </w:r>
    </w:p>
    <w:p w:rsidR="00B530B5" w:rsidRDefault="00B530B5"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h) elaborează normele locale şi regulamentul serviciului de transport public local desfăşurat cu autobuze şi microbuze, cu consultarea asociaţiilor representative profesionale şi patronale ale operatorilor de transport rutier şi ale transportatorilor autorizaţi, precum şi a organizaţiilor sindicale teritoriale din domeniu;</w:t>
      </w:r>
    </w:p>
    <w:p w:rsidR="00B530B5" w:rsidRDefault="00B530B5"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i) solicit informaţii de la operator cu privire la nivelul şi calitatea serviciului prestart şi cu privire la modul de întreţinere, exploatare şi administrare a bunurilor proprietate</w:t>
      </w:r>
      <w:r w:rsidR="00AC62CB">
        <w:rPr>
          <w:rFonts w:ascii="Times New Roman" w:hAnsi="Times New Roman" w:cs="Times New Roman"/>
          <w:sz w:val="24"/>
          <w:szCs w:val="24"/>
        </w:rPr>
        <w:t xml:space="preserve"> public sau privată a unităţilor administrativ-teritoriale, încredinţate pentru realizarea serviciului public de transport local;</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j) </w:t>
      </w:r>
      <w:proofErr w:type="gramStart"/>
      <w:r>
        <w:rPr>
          <w:rFonts w:ascii="Times New Roman" w:hAnsi="Times New Roman" w:cs="Times New Roman"/>
          <w:sz w:val="24"/>
          <w:szCs w:val="24"/>
        </w:rPr>
        <w:t>invită</w:t>
      </w:r>
      <w:proofErr w:type="gramEnd"/>
      <w:r>
        <w:rPr>
          <w:rFonts w:ascii="Times New Roman" w:hAnsi="Times New Roman" w:cs="Times New Roman"/>
          <w:sz w:val="24"/>
          <w:szCs w:val="24"/>
        </w:rPr>
        <w:t xml:space="preserve"> operatorul pentru audieri, în vederea concilierii diferendelor apărute în relaţia cu utilizatorii serviciilor;</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k) </w:t>
      </w:r>
      <w:proofErr w:type="gramStart"/>
      <w:r>
        <w:rPr>
          <w:rFonts w:ascii="Times New Roman" w:hAnsi="Times New Roman" w:cs="Times New Roman"/>
          <w:sz w:val="24"/>
          <w:szCs w:val="24"/>
        </w:rPr>
        <w:t>protejează</w:t>
      </w:r>
      <w:proofErr w:type="gramEnd"/>
      <w:r>
        <w:rPr>
          <w:rFonts w:ascii="Times New Roman" w:hAnsi="Times New Roman" w:cs="Times New Roman"/>
          <w:sz w:val="24"/>
          <w:szCs w:val="24"/>
        </w:rPr>
        <w:t xml:space="preserve"> şi conservă mediul natural şi construit;</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l) </w:t>
      </w:r>
      <w:proofErr w:type="gramStart"/>
      <w:r>
        <w:rPr>
          <w:rFonts w:ascii="Times New Roman" w:hAnsi="Times New Roman" w:cs="Times New Roman"/>
          <w:sz w:val="24"/>
          <w:szCs w:val="24"/>
        </w:rPr>
        <w:t>informază</w:t>
      </w:r>
      <w:proofErr w:type="gramEnd"/>
      <w:r>
        <w:rPr>
          <w:rFonts w:ascii="Times New Roman" w:hAnsi="Times New Roman" w:cs="Times New Roman"/>
          <w:sz w:val="24"/>
          <w:szCs w:val="24"/>
        </w:rPr>
        <w:t xml:space="preserve"> periodic utlizatorii asupra stării serviciului de transport local şi asupra politicilor de dezvoltare a acestuia;</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m) </w:t>
      </w:r>
      <w:proofErr w:type="gramStart"/>
      <w:r>
        <w:rPr>
          <w:rFonts w:ascii="Times New Roman" w:hAnsi="Times New Roman" w:cs="Times New Roman"/>
          <w:sz w:val="24"/>
          <w:szCs w:val="24"/>
        </w:rPr>
        <w:t>mediază</w:t>
      </w:r>
      <w:proofErr w:type="gramEnd"/>
      <w:r>
        <w:rPr>
          <w:rFonts w:ascii="Times New Roman" w:hAnsi="Times New Roman" w:cs="Times New Roman"/>
          <w:sz w:val="24"/>
          <w:szCs w:val="24"/>
        </w:rPr>
        <w:t xml:space="preserve"> şi soluţionează conflictele dintre utilizatori şi operatori, la cererea unei dintre părţi;</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n) </w:t>
      </w:r>
      <w:proofErr w:type="gramStart"/>
      <w:r>
        <w:rPr>
          <w:rFonts w:ascii="Times New Roman" w:hAnsi="Times New Roman" w:cs="Times New Roman"/>
          <w:sz w:val="24"/>
          <w:szCs w:val="24"/>
        </w:rPr>
        <w:t>avizează</w:t>
      </w:r>
      <w:proofErr w:type="gramEnd"/>
      <w:r>
        <w:rPr>
          <w:rFonts w:ascii="Times New Roman" w:hAnsi="Times New Roman" w:cs="Times New Roman"/>
          <w:sz w:val="24"/>
          <w:szCs w:val="24"/>
        </w:rPr>
        <w:t xml:space="preserve"> proiectul de Buget de Venituri şi Cheltuieli şi al Planului de Achiziţii Publice întocmite pentru exerciţiul financiar al fiecărui an calendaristic al operatorului căruia i-a fost delegate serviciul de transport public local de persoane prin atribuire directă.</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 Consiliul Director </w:t>
      </w:r>
      <w:proofErr w:type="gramStart"/>
      <w:r>
        <w:rPr>
          <w:rFonts w:ascii="Times New Roman" w:hAnsi="Times New Roman" w:cs="Times New Roman"/>
          <w:sz w:val="24"/>
          <w:szCs w:val="24"/>
        </w:rPr>
        <w:t>poate</w:t>
      </w:r>
      <w:proofErr w:type="gramEnd"/>
      <w:r>
        <w:rPr>
          <w:rFonts w:ascii="Times New Roman" w:hAnsi="Times New Roman" w:cs="Times New Roman"/>
          <w:sz w:val="24"/>
          <w:szCs w:val="24"/>
        </w:rPr>
        <w:t xml:space="preserve"> împuternici directorul executive pentru a exercita atribuţiile prevăzute la art. 23 </w:t>
      </w:r>
      <w:proofErr w:type="gramStart"/>
      <w:r>
        <w:rPr>
          <w:rFonts w:ascii="Times New Roman" w:hAnsi="Times New Roman" w:cs="Times New Roman"/>
          <w:sz w:val="24"/>
          <w:szCs w:val="24"/>
        </w:rPr>
        <w:t>alin(</w:t>
      </w:r>
      <w:proofErr w:type="gramEnd"/>
      <w:r>
        <w:rPr>
          <w:rFonts w:ascii="Times New Roman" w:hAnsi="Times New Roman" w:cs="Times New Roman"/>
          <w:sz w:val="24"/>
          <w:szCs w:val="24"/>
        </w:rPr>
        <w:t xml:space="preserve">1) lit. c) </w:t>
      </w:r>
      <w:proofErr w:type="gramStart"/>
      <w:r>
        <w:rPr>
          <w:rFonts w:ascii="Times New Roman" w:hAnsi="Times New Roman" w:cs="Times New Roman"/>
          <w:sz w:val="24"/>
          <w:szCs w:val="24"/>
        </w:rPr>
        <w:t>şi</w:t>
      </w:r>
      <w:proofErr w:type="gramEnd"/>
      <w:r>
        <w:rPr>
          <w:rFonts w:ascii="Times New Roman" w:hAnsi="Times New Roman" w:cs="Times New Roman"/>
          <w:sz w:val="24"/>
          <w:szCs w:val="24"/>
        </w:rPr>
        <w:t xml:space="preserve"> d) .</w:t>
      </w:r>
    </w:p>
    <w:p w:rsidR="00AC62CB" w:rsidRDefault="00AC62CB" w:rsidP="000502BF">
      <w:pPr>
        <w:spacing w:before="240"/>
        <w:contextualSpacing/>
        <w:jc w:val="both"/>
        <w:rPr>
          <w:rFonts w:ascii="Times New Roman" w:hAnsi="Times New Roman" w:cs="Times New Roman"/>
          <w:sz w:val="24"/>
          <w:szCs w:val="24"/>
        </w:rPr>
      </w:pPr>
      <w:r w:rsidRPr="00AC62CB">
        <w:rPr>
          <w:rFonts w:ascii="Times New Roman" w:hAnsi="Times New Roman" w:cs="Times New Roman"/>
          <w:b/>
          <w:sz w:val="24"/>
          <w:szCs w:val="24"/>
        </w:rPr>
        <w:t xml:space="preserve"> </w:t>
      </w:r>
      <w:proofErr w:type="gramStart"/>
      <w:r w:rsidRPr="00AC62CB">
        <w:rPr>
          <w:rFonts w:ascii="Times New Roman" w:hAnsi="Times New Roman" w:cs="Times New Roman"/>
          <w:b/>
          <w:sz w:val="24"/>
          <w:szCs w:val="24"/>
        </w:rPr>
        <w:t>Art.24.</w:t>
      </w:r>
      <w:r>
        <w:rPr>
          <w:rFonts w:ascii="Times New Roman" w:hAnsi="Times New Roman" w:cs="Times New Roman"/>
          <w:b/>
          <w:sz w:val="24"/>
          <w:szCs w:val="24"/>
        </w:rPr>
        <w:t xml:space="preserve"> </w:t>
      </w:r>
      <w:r>
        <w:rPr>
          <w:rFonts w:ascii="Times New Roman" w:hAnsi="Times New Roman" w:cs="Times New Roman"/>
          <w:sz w:val="24"/>
          <w:szCs w:val="24"/>
        </w:rPr>
        <w:t>(1).</w:t>
      </w:r>
      <w:proofErr w:type="gramEnd"/>
      <w:r>
        <w:rPr>
          <w:rFonts w:ascii="Times New Roman" w:hAnsi="Times New Roman" w:cs="Times New Roman"/>
          <w:sz w:val="24"/>
          <w:szCs w:val="24"/>
        </w:rPr>
        <w:t xml:space="preserve"> Pentru realizarea scopului şi obiectivelor sale, Asociaţia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constitui </w:t>
      </w:r>
      <w:r w:rsidRPr="00AC62CB">
        <w:rPr>
          <w:rFonts w:ascii="Times New Roman" w:hAnsi="Times New Roman" w:cs="Times New Roman"/>
          <w:sz w:val="24"/>
          <w:szCs w:val="24"/>
          <w:u w:val="single"/>
        </w:rPr>
        <w:t>un aparat tehnic propriu</w:t>
      </w:r>
      <w:r>
        <w:rPr>
          <w:rFonts w:ascii="Times New Roman" w:hAnsi="Times New Roman" w:cs="Times New Roman"/>
          <w:sz w:val="24"/>
          <w:szCs w:val="24"/>
        </w:rPr>
        <w:t>.</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(2). Aparatul ethnic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fi condus de către un director executive numit de Consiliul Director. </w:t>
      </w:r>
      <w:proofErr w:type="gramStart"/>
      <w:r>
        <w:rPr>
          <w:rFonts w:ascii="Times New Roman" w:hAnsi="Times New Roman" w:cs="Times New Roman"/>
          <w:sz w:val="24"/>
          <w:szCs w:val="24"/>
        </w:rPr>
        <w:t>Membrii aparatului tehnic vor avea statutul de salariaţi ai Asociaţiei.</w:t>
      </w:r>
      <w:proofErr w:type="gramEnd"/>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(3). Din aparatul ethnic vor face parte cel puţin următoarele persoane:</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contabil;</w:t>
      </w:r>
    </w:p>
    <w:p w:rsidR="00AC62CB" w:rsidRDefault="00AC62CB"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-un</w:t>
      </w:r>
      <w:r w:rsidR="005B1E21">
        <w:rPr>
          <w:rFonts w:ascii="Times New Roman" w:hAnsi="Times New Roman" w:cs="Times New Roman"/>
          <w:sz w:val="24"/>
          <w:szCs w:val="24"/>
        </w:rPr>
        <w:t xml:space="preserve">ul sau mai mulţi consilieri </w:t>
      </w:r>
      <w:r>
        <w:rPr>
          <w:rFonts w:ascii="Times New Roman" w:hAnsi="Times New Roman" w:cs="Times New Roman"/>
          <w:sz w:val="24"/>
          <w:szCs w:val="24"/>
        </w:rPr>
        <w:t>juridic</w:t>
      </w:r>
      <w:r w:rsidR="005B1E21">
        <w:rPr>
          <w:rFonts w:ascii="Times New Roman" w:hAnsi="Times New Roman" w:cs="Times New Roman"/>
          <w:sz w:val="24"/>
          <w:szCs w:val="24"/>
        </w:rPr>
        <w:t>i</w:t>
      </w:r>
      <w:r>
        <w:rPr>
          <w:rFonts w:ascii="Times New Roman" w:hAnsi="Times New Roman" w:cs="Times New Roman"/>
          <w:sz w:val="24"/>
          <w:szCs w:val="24"/>
        </w:rPr>
        <w:t>;</w:t>
      </w:r>
    </w:p>
    <w:p w:rsidR="00AC62CB" w:rsidRDefault="005B1E21"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un</w:t>
      </w:r>
      <w:proofErr w:type="gramEnd"/>
      <w:r>
        <w:rPr>
          <w:rFonts w:ascii="Times New Roman" w:hAnsi="Times New Roman" w:cs="Times New Roman"/>
          <w:sz w:val="24"/>
          <w:szCs w:val="24"/>
        </w:rPr>
        <w:t xml:space="preserve"> număr sufficient de specialişti pentru monitorizarea executării contractului/contractelor de delegare, conform mandatului acordat Asociaţiei prin prezentul statut şi investiţii;</w:t>
      </w:r>
    </w:p>
    <w:p w:rsidR="005B1E21" w:rsidRDefault="005B1E21"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(4). La calculul cuantumului propus al cotizaţiei anuale, Consiliul Director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lua în considerare sumele necesare pentru acoperirea cheltuielilor de funcţionare a aparatului tehnic </w:t>
      </w:r>
      <w:r w:rsidR="000537DE">
        <w:rPr>
          <w:rFonts w:ascii="Times New Roman" w:hAnsi="Times New Roman" w:cs="Times New Roman"/>
          <w:sz w:val="24"/>
          <w:szCs w:val="24"/>
        </w:rPr>
        <w:t>al Asociaţiei.</w:t>
      </w:r>
    </w:p>
    <w:p w:rsidR="000537DE" w:rsidRDefault="000537DE" w:rsidP="000502BF">
      <w:pPr>
        <w:spacing w:before="240"/>
        <w:contextualSpacing/>
        <w:jc w:val="both"/>
        <w:rPr>
          <w:rFonts w:ascii="Times New Roman" w:hAnsi="Times New Roman" w:cs="Times New Roman"/>
          <w:sz w:val="24"/>
          <w:szCs w:val="24"/>
        </w:rPr>
      </w:pPr>
      <w:proofErr w:type="gramStart"/>
      <w:r w:rsidRPr="000537DE">
        <w:rPr>
          <w:rFonts w:ascii="Times New Roman" w:hAnsi="Times New Roman" w:cs="Times New Roman"/>
          <w:b/>
          <w:sz w:val="24"/>
          <w:szCs w:val="24"/>
        </w:rPr>
        <w:t>Art.25.</w:t>
      </w:r>
      <w:r>
        <w:rPr>
          <w:rFonts w:ascii="Times New Roman" w:hAnsi="Times New Roman" w:cs="Times New Roman"/>
          <w:b/>
          <w:sz w:val="24"/>
          <w:szCs w:val="24"/>
        </w:rPr>
        <w:t xml:space="preserve"> </w:t>
      </w:r>
      <w:r w:rsidR="007F06F6">
        <w:rPr>
          <w:rFonts w:ascii="Times New Roman" w:hAnsi="Times New Roman" w:cs="Times New Roman"/>
          <w:sz w:val="24"/>
          <w:szCs w:val="24"/>
        </w:rPr>
        <w:t>(1).</w:t>
      </w:r>
      <w:proofErr w:type="gramEnd"/>
      <w:r w:rsidR="007F06F6">
        <w:rPr>
          <w:rFonts w:ascii="Times New Roman" w:hAnsi="Times New Roman" w:cs="Times New Roman"/>
          <w:sz w:val="24"/>
          <w:szCs w:val="24"/>
        </w:rPr>
        <w:t xml:space="preserve"> Consiliul Director se întruneşte în şedinţe, cel puţin o dată pe </w:t>
      </w:r>
      <w:proofErr w:type="gramStart"/>
      <w:r w:rsidR="007F06F6">
        <w:rPr>
          <w:rFonts w:ascii="Times New Roman" w:hAnsi="Times New Roman" w:cs="Times New Roman"/>
          <w:sz w:val="24"/>
          <w:szCs w:val="24"/>
        </w:rPr>
        <w:t>lună</w:t>
      </w:r>
      <w:proofErr w:type="gramEnd"/>
      <w:r w:rsidR="007F06F6">
        <w:rPr>
          <w:rFonts w:ascii="Times New Roman" w:hAnsi="Times New Roman" w:cs="Times New Roman"/>
          <w:sz w:val="24"/>
          <w:szCs w:val="24"/>
        </w:rPr>
        <w:t>, sau ori de câte ori este necesar, la convocarea Preşedintelui Asociaţiei.</w:t>
      </w:r>
    </w:p>
    <w:p w:rsidR="007F06F6" w:rsidRDefault="007F06F6" w:rsidP="000502BF">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(2). Deciziile Consiliului Director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iau în prezenţa şi cu votul a cel puţin jumătate plus unu din numărul membrilor Consiliul Director.</w:t>
      </w:r>
    </w:p>
    <w:p w:rsidR="00EA2597" w:rsidRDefault="00EA2597" w:rsidP="000502BF">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rPr>
        <w:t xml:space="preserve">(3). </w:t>
      </w:r>
      <w:r>
        <w:rPr>
          <w:rFonts w:ascii="Times New Roman" w:hAnsi="Times New Roman" w:cs="Times New Roman"/>
          <w:sz w:val="24"/>
          <w:szCs w:val="24"/>
          <w:lang w:val="ro-RO"/>
        </w:rPr>
        <w:t xml:space="preserve">Consiliul Director </w:t>
      </w:r>
      <w:proofErr w:type="gramStart"/>
      <w:r>
        <w:rPr>
          <w:rFonts w:ascii="Times New Roman" w:hAnsi="Times New Roman" w:cs="Times New Roman"/>
          <w:sz w:val="24"/>
          <w:szCs w:val="24"/>
          <w:lang w:val="ro-RO"/>
        </w:rPr>
        <w:t>va</w:t>
      </w:r>
      <w:proofErr w:type="gramEnd"/>
      <w:r>
        <w:rPr>
          <w:rFonts w:ascii="Times New Roman" w:hAnsi="Times New Roman" w:cs="Times New Roman"/>
          <w:sz w:val="24"/>
          <w:szCs w:val="24"/>
          <w:lang w:val="ro-RO"/>
        </w:rPr>
        <w:t xml:space="preserve"> alege dintre participanţii la şedinţă un secretar care va redacta procesul-verbal al şedinţei. Procesele-verbale se semnează de către toţi membrii Consiliului Director prezenţi. Deciziile Consilului Director sunt semnate de către Preşedinte şi de către secretarul de şedinţă şi se consemnează în registrul de procese-verbale, care se păstrează la sediul Asociaţiei.</w:t>
      </w:r>
    </w:p>
    <w:p w:rsidR="00EA2597" w:rsidRDefault="00EA2597" w:rsidP="000502BF">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(4). În cazul în care un membru al Consilului Director nu poate participa la şedinţa Consilului, acesta are dreptul de a acorda un mandat de reprezentare unui alt membru al Consilului Director.</w:t>
      </w:r>
    </w:p>
    <w:p w:rsidR="00EA2597" w:rsidRDefault="00EA2597" w:rsidP="000502BF">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(5). Şedinţele Consilului Director pot avea loc în aceleaşi condiţii</w:t>
      </w:r>
      <w:r w:rsidR="00D33036">
        <w:rPr>
          <w:rFonts w:ascii="Times New Roman" w:hAnsi="Times New Roman" w:cs="Times New Roman"/>
          <w:sz w:val="24"/>
          <w:szCs w:val="24"/>
          <w:lang w:val="ro-RO"/>
        </w:rPr>
        <w:t xml:space="preserve"> ca şi cele prevăzute la art.20 alin(8) din prezentul statut, pentru Adunarea Generală a acţionarilor.</w:t>
      </w:r>
    </w:p>
    <w:p w:rsidR="00D33036" w:rsidRDefault="00D33036" w:rsidP="000502BF">
      <w:pPr>
        <w:spacing w:before="240"/>
        <w:contextualSpacing/>
        <w:jc w:val="both"/>
        <w:rPr>
          <w:rFonts w:ascii="Times New Roman" w:hAnsi="Times New Roman" w:cs="Times New Roman"/>
          <w:sz w:val="24"/>
          <w:szCs w:val="24"/>
          <w:lang w:val="ro-RO"/>
        </w:rPr>
      </w:pPr>
      <w:r w:rsidRPr="00D33036">
        <w:rPr>
          <w:rFonts w:ascii="Times New Roman" w:hAnsi="Times New Roman" w:cs="Times New Roman"/>
          <w:b/>
          <w:sz w:val="24"/>
          <w:szCs w:val="24"/>
          <w:lang w:val="ro-RO"/>
        </w:rPr>
        <w:t>Art.26.</w:t>
      </w:r>
      <w:r>
        <w:rPr>
          <w:rFonts w:ascii="Times New Roman" w:hAnsi="Times New Roman" w:cs="Times New Roman"/>
          <w:b/>
          <w:sz w:val="24"/>
          <w:szCs w:val="24"/>
          <w:lang w:val="ro-RO"/>
        </w:rPr>
        <w:t xml:space="preserve"> Consiliul financiar al Asociaţiei-Comisia de cenzori </w:t>
      </w:r>
      <w:r w:rsidRPr="00D33036">
        <w:rPr>
          <w:rFonts w:ascii="Times New Roman" w:hAnsi="Times New Roman" w:cs="Times New Roman"/>
          <w:sz w:val="24"/>
          <w:szCs w:val="24"/>
          <w:lang w:val="ro-RO"/>
        </w:rPr>
        <w:t>are următoarele atribuţii aşa cum sunt prevăzute şi de art.27 din OG nr.26/2000, aprobată cu modificări şi completări prin Legea nr.246/2005</w:t>
      </w:r>
      <w:r>
        <w:rPr>
          <w:rFonts w:ascii="Times New Roman" w:hAnsi="Times New Roman" w:cs="Times New Roman"/>
          <w:sz w:val="24"/>
          <w:szCs w:val="24"/>
          <w:lang w:val="ro-RO"/>
        </w:rPr>
        <w:t xml:space="preserve"> :</w:t>
      </w:r>
    </w:p>
    <w:p w:rsidR="00D33036" w:rsidRDefault="00D33036" w:rsidP="000502BF">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-verifică modul în care este administrat patrimoniul Asociaţiei;</w:t>
      </w:r>
    </w:p>
    <w:p w:rsidR="00D33036" w:rsidRDefault="00D33036" w:rsidP="000502BF">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-întocmeşte rapoarte şi le prezintă Adunării Generale;</w:t>
      </w:r>
    </w:p>
    <w:p w:rsidR="00D33036" w:rsidRDefault="00D33036" w:rsidP="000502BF">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-poate participa la şedinţele Consilului Director, fără drept de vot;</w:t>
      </w:r>
    </w:p>
    <w:p w:rsidR="00D33036" w:rsidRDefault="00D33036" w:rsidP="000502BF">
      <w:pPr>
        <w:spacing w:before="240"/>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-îndeplineşte orice alte atribuţii prevăzute sau stabilite de către Adunarea Generală.</w:t>
      </w:r>
    </w:p>
    <w:p w:rsidR="00D33036" w:rsidRPr="00D33036" w:rsidRDefault="00D33036" w:rsidP="000502BF">
      <w:pPr>
        <w:spacing w:before="240"/>
        <w:contextualSpacing/>
        <w:jc w:val="both"/>
        <w:rPr>
          <w:rFonts w:ascii="Times New Roman" w:hAnsi="Times New Roman" w:cs="Times New Roman"/>
          <w:sz w:val="24"/>
          <w:szCs w:val="24"/>
          <w:lang w:val="ro-RO"/>
        </w:rPr>
      </w:pPr>
    </w:p>
    <w:p w:rsidR="000502BF" w:rsidRPr="00271BB7" w:rsidRDefault="000502BF" w:rsidP="000502BF">
      <w:pPr>
        <w:spacing w:before="240"/>
        <w:contextualSpacing/>
        <w:jc w:val="both"/>
        <w:rPr>
          <w:rFonts w:ascii="Times New Roman" w:hAnsi="Times New Roman" w:cs="Times New Roman"/>
          <w:sz w:val="24"/>
          <w:szCs w:val="24"/>
        </w:rPr>
      </w:pPr>
    </w:p>
    <w:p w:rsidR="009C11E7" w:rsidRPr="007432BA" w:rsidRDefault="009C11E7" w:rsidP="009C11E7">
      <w:pPr>
        <w:contextualSpacing/>
        <w:jc w:val="center"/>
        <w:rPr>
          <w:rFonts w:ascii="Times New Roman" w:hAnsi="Times New Roman" w:cs="Times New Roman"/>
          <w:b/>
          <w:sz w:val="28"/>
          <w:szCs w:val="28"/>
        </w:rPr>
      </w:pPr>
      <w:r>
        <w:rPr>
          <w:rFonts w:ascii="Times New Roman" w:hAnsi="Times New Roman" w:cs="Times New Roman"/>
          <w:b/>
          <w:sz w:val="28"/>
          <w:szCs w:val="28"/>
        </w:rPr>
        <w:t>CAPITOLUL VIII</w:t>
      </w:r>
    </w:p>
    <w:p w:rsidR="00271BB7" w:rsidRPr="009C11E7" w:rsidRDefault="009C11E7" w:rsidP="009C11E7">
      <w:pPr>
        <w:spacing w:before="240"/>
        <w:jc w:val="center"/>
        <w:rPr>
          <w:rFonts w:ascii="Times New Roman" w:hAnsi="Times New Roman" w:cs="Times New Roman"/>
          <w:sz w:val="24"/>
          <w:szCs w:val="24"/>
          <w:lang w:val="ro-RO"/>
        </w:rPr>
      </w:pPr>
      <w:r>
        <w:rPr>
          <w:rFonts w:ascii="Times New Roman" w:hAnsi="Times New Roman" w:cs="Times New Roman"/>
          <w:b/>
          <w:sz w:val="28"/>
          <w:szCs w:val="28"/>
        </w:rPr>
        <w:t xml:space="preserve">DIZOLVAREA </w:t>
      </w:r>
      <w:r>
        <w:rPr>
          <w:rFonts w:ascii="Times New Roman" w:hAnsi="Times New Roman" w:cs="Times New Roman"/>
          <w:b/>
          <w:sz w:val="28"/>
          <w:szCs w:val="28"/>
          <w:lang w:val="ro-RO"/>
        </w:rPr>
        <w:t>ŞI LICHIDAREA</w:t>
      </w:r>
    </w:p>
    <w:p w:rsidR="00271BB7" w:rsidRDefault="009C11E7" w:rsidP="00336B22">
      <w:pPr>
        <w:spacing w:before="240"/>
        <w:contextualSpacing/>
        <w:jc w:val="both"/>
        <w:rPr>
          <w:rFonts w:ascii="Times New Roman" w:hAnsi="Times New Roman" w:cs="Times New Roman"/>
          <w:sz w:val="24"/>
          <w:szCs w:val="24"/>
        </w:rPr>
      </w:pPr>
      <w:r w:rsidRPr="009C11E7">
        <w:rPr>
          <w:rFonts w:ascii="Times New Roman" w:hAnsi="Times New Roman" w:cs="Times New Roman"/>
          <w:b/>
          <w:sz w:val="24"/>
          <w:szCs w:val="24"/>
        </w:rPr>
        <w:t>Art.27.</w:t>
      </w:r>
      <w:r>
        <w:rPr>
          <w:rFonts w:ascii="Times New Roman" w:hAnsi="Times New Roman" w:cs="Times New Roman"/>
          <w:b/>
          <w:sz w:val="24"/>
          <w:szCs w:val="24"/>
        </w:rPr>
        <w:t xml:space="preserve"> </w:t>
      </w:r>
      <w:r w:rsidRPr="009C11E7">
        <w:rPr>
          <w:rFonts w:ascii="Times New Roman" w:hAnsi="Times New Roman" w:cs="Times New Roman"/>
          <w:sz w:val="24"/>
          <w:szCs w:val="24"/>
        </w:rPr>
        <w:t>Asociaţia se dizolvă</w:t>
      </w:r>
      <w:r>
        <w:rPr>
          <w:rFonts w:ascii="Times New Roman" w:hAnsi="Times New Roman" w:cs="Times New Roman"/>
          <w:sz w:val="24"/>
          <w:szCs w:val="24"/>
        </w:rPr>
        <w:t>:</w:t>
      </w:r>
    </w:p>
    <w:p w:rsidR="009C11E7" w:rsidRDefault="009C11E7"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drept;</w:t>
      </w:r>
    </w:p>
    <w:p w:rsidR="009C11E7" w:rsidRDefault="009C11E7"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proofErr w:type="gramStart"/>
      <w:r>
        <w:rPr>
          <w:rFonts w:ascii="Times New Roman" w:hAnsi="Times New Roman" w:cs="Times New Roman"/>
          <w:sz w:val="24"/>
          <w:szCs w:val="24"/>
        </w:rPr>
        <w:t>prin</w:t>
      </w:r>
      <w:proofErr w:type="gramEnd"/>
      <w:r>
        <w:rPr>
          <w:rFonts w:ascii="Times New Roman" w:hAnsi="Times New Roman" w:cs="Times New Roman"/>
          <w:sz w:val="24"/>
          <w:szCs w:val="24"/>
        </w:rPr>
        <w:t xml:space="preserve"> hotărârea instanţei judecătoreşti;</w:t>
      </w:r>
    </w:p>
    <w:p w:rsidR="009C11E7" w:rsidRDefault="009C11E7"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prin</w:t>
      </w:r>
      <w:proofErr w:type="gramEnd"/>
      <w:r>
        <w:rPr>
          <w:rFonts w:ascii="Times New Roman" w:hAnsi="Times New Roman" w:cs="Times New Roman"/>
          <w:sz w:val="24"/>
          <w:szCs w:val="24"/>
        </w:rPr>
        <w:t xml:space="preserve"> hotărârea Adunării Generale.</w:t>
      </w:r>
    </w:p>
    <w:p w:rsidR="009C11E7" w:rsidRDefault="009C11E7" w:rsidP="00336B22">
      <w:pPr>
        <w:spacing w:before="240"/>
        <w:contextualSpacing/>
        <w:jc w:val="both"/>
        <w:rPr>
          <w:rFonts w:ascii="Times New Roman" w:hAnsi="Times New Roman" w:cs="Times New Roman"/>
          <w:sz w:val="24"/>
          <w:szCs w:val="24"/>
        </w:rPr>
      </w:pPr>
      <w:r w:rsidRPr="009C11E7">
        <w:rPr>
          <w:rFonts w:ascii="Times New Roman" w:hAnsi="Times New Roman" w:cs="Times New Roman"/>
          <w:b/>
          <w:sz w:val="24"/>
          <w:szCs w:val="24"/>
        </w:rPr>
        <w:t>Art.28.</w:t>
      </w:r>
      <w:r>
        <w:rPr>
          <w:rFonts w:ascii="Times New Roman" w:hAnsi="Times New Roman" w:cs="Times New Roman"/>
          <w:b/>
          <w:sz w:val="24"/>
          <w:szCs w:val="24"/>
        </w:rPr>
        <w:t xml:space="preserve"> </w:t>
      </w:r>
      <w:r>
        <w:rPr>
          <w:rFonts w:ascii="Times New Roman" w:hAnsi="Times New Roman" w:cs="Times New Roman"/>
          <w:sz w:val="24"/>
          <w:szCs w:val="24"/>
        </w:rPr>
        <w:t>Asociaţia se dizolvă de plin drept prin:</w:t>
      </w:r>
    </w:p>
    <w:p w:rsidR="009C11E7" w:rsidRDefault="009C11E7"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a) imposibilitatea realizării scopului şi obiectivelor pentru care a fost constituită, dacă în termen de 3 luni de la constatarea unui astfel de fapt nu se produce schimbarea acestui scop;</w:t>
      </w:r>
    </w:p>
    <w:p w:rsidR="009C11E7" w:rsidRDefault="009C11E7"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b) imposibilitatea constituirii Adunării Generale sau a Consiliului Director în conformitate cu prezentul statut, dacă această situaţie durează mai mult de un an de la data la care Adunarea Generală sau, după caz, Consiliul Director trebuia să se constituie;</w:t>
      </w:r>
    </w:p>
    <w:p w:rsidR="009C11E7" w:rsidRDefault="009C11E7"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reducerea</w:t>
      </w:r>
      <w:proofErr w:type="gramEnd"/>
      <w:r>
        <w:rPr>
          <w:rFonts w:ascii="Times New Roman" w:hAnsi="Times New Roman" w:cs="Times New Roman"/>
          <w:sz w:val="24"/>
          <w:szCs w:val="24"/>
        </w:rPr>
        <w:t xml:space="preserve"> numărului de asociaţi sub limita de 3, dacă acesta nu a fost completat în termenul legal prevăzut în acest scop;</w:t>
      </w:r>
    </w:p>
    <w:p w:rsidR="009C11E7" w:rsidRDefault="009C11E7" w:rsidP="00336B22">
      <w:pPr>
        <w:spacing w:before="240"/>
        <w:contextualSpacing/>
        <w:jc w:val="both"/>
        <w:rPr>
          <w:rFonts w:ascii="Times New Roman" w:hAnsi="Times New Roman" w:cs="Times New Roman"/>
          <w:sz w:val="24"/>
          <w:szCs w:val="24"/>
        </w:rPr>
      </w:pPr>
      <w:r w:rsidRPr="009C11E7">
        <w:rPr>
          <w:rFonts w:ascii="Times New Roman" w:hAnsi="Times New Roman" w:cs="Times New Roman"/>
          <w:b/>
          <w:sz w:val="24"/>
          <w:szCs w:val="24"/>
        </w:rPr>
        <w:t xml:space="preserve">Art.29. </w:t>
      </w:r>
      <w:r>
        <w:rPr>
          <w:rFonts w:ascii="Times New Roman" w:hAnsi="Times New Roman" w:cs="Times New Roman"/>
          <w:sz w:val="24"/>
          <w:szCs w:val="24"/>
        </w:rPr>
        <w:t xml:space="preserve">Asociaţia se dizolvă prin hotărâre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instanţei judecătoreşti competente</w:t>
      </w:r>
      <w:r w:rsidR="003E63B3">
        <w:rPr>
          <w:rFonts w:ascii="Times New Roman" w:hAnsi="Times New Roman" w:cs="Times New Roman"/>
          <w:sz w:val="24"/>
          <w:szCs w:val="24"/>
        </w:rPr>
        <w:t>, când:</w:t>
      </w:r>
    </w:p>
    <w:p w:rsidR="003E63B3" w:rsidRDefault="003E63B3"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scopul</w:t>
      </w:r>
      <w:proofErr w:type="gramEnd"/>
      <w:r>
        <w:rPr>
          <w:rFonts w:ascii="Times New Roman" w:hAnsi="Times New Roman" w:cs="Times New Roman"/>
          <w:sz w:val="24"/>
          <w:szCs w:val="24"/>
        </w:rPr>
        <w:t xml:space="preserve"> sau activitatea sa a devenit ilicită sau contrară ordinii publice;</w:t>
      </w:r>
    </w:p>
    <w:p w:rsidR="003E63B3" w:rsidRDefault="003E63B3"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realizarea</w:t>
      </w:r>
      <w:proofErr w:type="gramEnd"/>
      <w:r>
        <w:rPr>
          <w:rFonts w:ascii="Times New Roman" w:hAnsi="Times New Roman" w:cs="Times New Roman"/>
          <w:sz w:val="24"/>
          <w:szCs w:val="24"/>
        </w:rPr>
        <w:t xml:space="preserve"> scopului său este urmărită prin mijloace ilicite sau contrare ordinii publice;</w:t>
      </w:r>
    </w:p>
    <w:p w:rsidR="003E63B3" w:rsidRDefault="003E63B3"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asociaţia</w:t>
      </w:r>
      <w:proofErr w:type="gramEnd"/>
      <w:r>
        <w:rPr>
          <w:rFonts w:ascii="Times New Roman" w:hAnsi="Times New Roman" w:cs="Times New Roman"/>
          <w:sz w:val="24"/>
          <w:szCs w:val="24"/>
        </w:rPr>
        <w:t xml:space="preserve"> urmăreşte alt scop decât cel pentru care s-a constituit;</w:t>
      </w:r>
    </w:p>
    <w:p w:rsidR="003E63B3" w:rsidRDefault="003E63B3"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asociaţia</w:t>
      </w:r>
      <w:proofErr w:type="gramEnd"/>
      <w:r>
        <w:rPr>
          <w:rFonts w:ascii="Times New Roman" w:hAnsi="Times New Roman" w:cs="Times New Roman"/>
          <w:sz w:val="24"/>
          <w:szCs w:val="24"/>
        </w:rPr>
        <w:t xml:space="preserve"> a devenit insolvabilă.</w:t>
      </w:r>
    </w:p>
    <w:p w:rsidR="003E63B3" w:rsidRDefault="003E63B3" w:rsidP="00336B22">
      <w:pPr>
        <w:spacing w:before="240"/>
        <w:contextualSpacing/>
        <w:jc w:val="both"/>
        <w:rPr>
          <w:rFonts w:ascii="Times New Roman" w:hAnsi="Times New Roman" w:cs="Times New Roman"/>
          <w:sz w:val="24"/>
          <w:szCs w:val="24"/>
        </w:rPr>
      </w:pPr>
      <w:proofErr w:type="gramStart"/>
      <w:r w:rsidRPr="003E63B3">
        <w:rPr>
          <w:rFonts w:ascii="Times New Roman" w:hAnsi="Times New Roman" w:cs="Times New Roman"/>
          <w:b/>
          <w:sz w:val="24"/>
          <w:szCs w:val="24"/>
        </w:rPr>
        <w:t>Art.30.</w:t>
      </w:r>
      <w:r>
        <w:rPr>
          <w:rFonts w:ascii="Times New Roman" w:hAnsi="Times New Roman" w:cs="Times New Roman"/>
          <w:b/>
          <w:sz w:val="24"/>
          <w:szCs w:val="24"/>
        </w:rPr>
        <w:t xml:space="preserve"> </w:t>
      </w:r>
      <w:r w:rsidRPr="003E63B3">
        <w:rPr>
          <w:rFonts w:ascii="Times New Roman" w:hAnsi="Times New Roman" w:cs="Times New Roman"/>
          <w:sz w:val="24"/>
          <w:szCs w:val="24"/>
        </w:rPr>
        <w:t>(1).</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Lichidarea Asociaţiei se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face în condiţiile prevăzute de legislaţia privind asociaţiile.</w:t>
      </w:r>
    </w:p>
    <w:p w:rsidR="003E63B3" w:rsidRDefault="003E63B3"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(2). Bunurile Asociaţiei rămase în urma lichidării vor fi transmise către persoane juridice de drept privat sau de drept public cu scop identic sau asemănător, conform hotărârii Adunării Generale sau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instanţei judecătoreşti competente.</w:t>
      </w:r>
    </w:p>
    <w:p w:rsidR="003E63B3" w:rsidRDefault="003E63B3"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 xml:space="preserve">(3). După terminarea lichidării, lichidatorii trebuie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ceară radierea Asociaţiei din registrul asociaţilor şi fundaţiilor.</w:t>
      </w:r>
    </w:p>
    <w:p w:rsidR="003E63B3" w:rsidRDefault="003E63B3" w:rsidP="00336B22">
      <w:pPr>
        <w:spacing w:before="240"/>
        <w:contextualSpacing/>
        <w:jc w:val="both"/>
        <w:rPr>
          <w:rFonts w:ascii="Times New Roman" w:hAnsi="Times New Roman" w:cs="Times New Roman"/>
          <w:sz w:val="24"/>
          <w:szCs w:val="24"/>
        </w:rPr>
      </w:pPr>
      <w:r>
        <w:rPr>
          <w:rFonts w:ascii="Times New Roman" w:hAnsi="Times New Roman" w:cs="Times New Roman"/>
          <w:sz w:val="24"/>
          <w:szCs w:val="24"/>
        </w:rPr>
        <w:t>(4). Asociaţia îşi încetează existenţa la data radierii ei din registrul asociaţiilor şi fundaţiilor.</w:t>
      </w:r>
    </w:p>
    <w:p w:rsidR="003E63B3" w:rsidRDefault="003E63B3" w:rsidP="009C11E7">
      <w:pPr>
        <w:spacing w:before="240"/>
        <w:contextualSpacing/>
        <w:jc w:val="both"/>
        <w:rPr>
          <w:rFonts w:ascii="Times New Roman" w:hAnsi="Times New Roman" w:cs="Times New Roman"/>
          <w:sz w:val="24"/>
          <w:szCs w:val="24"/>
        </w:rPr>
      </w:pPr>
    </w:p>
    <w:p w:rsidR="003E63B3" w:rsidRPr="003E63B3" w:rsidRDefault="003E63B3" w:rsidP="003E63B3">
      <w:pPr>
        <w:spacing w:before="240"/>
        <w:contextualSpacing/>
        <w:jc w:val="center"/>
        <w:rPr>
          <w:rFonts w:ascii="Times New Roman" w:hAnsi="Times New Roman" w:cs="Times New Roman"/>
          <w:sz w:val="24"/>
          <w:szCs w:val="24"/>
        </w:rPr>
      </w:pPr>
    </w:p>
    <w:p w:rsidR="006D2B12" w:rsidRPr="006D2B12" w:rsidRDefault="006D2B12" w:rsidP="003E63B3">
      <w:pPr>
        <w:spacing w:before="240"/>
        <w:contextualSpacing/>
        <w:jc w:val="center"/>
        <w:rPr>
          <w:rFonts w:ascii="Times New Roman" w:hAnsi="Times New Roman" w:cs="Times New Roman"/>
          <w:sz w:val="24"/>
          <w:szCs w:val="24"/>
          <w:lang w:val="ro-RO"/>
        </w:rPr>
      </w:pPr>
    </w:p>
    <w:p w:rsidR="003E63B3" w:rsidRPr="007432BA" w:rsidRDefault="003E63B3" w:rsidP="00336B22">
      <w:pPr>
        <w:contextualSpacing/>
        <w:jc w:val="center"/>
        <w:rPr>
          <w:rFonts w:ascii="Times New Roman" w:hAnsi="Times New Roman" w:cs="Times New Roman"/>
          <w:b/>
          <w:sz w:val="28"/>
          <w:szCs w:val="28"/>
        </w:rPr>
      </w:pPr>
      <w:r>
        <w:rPr>
          <w:rFonts w:ascii="Times New Roman" w:hAnsi="Times New Roman" w:cs="Times New Roman"/>
          <w:b/>
          <w:sz w:val="28"/>
          <w:szCs w:val="28"/>
        </w:rPr>
        <w:t>CAPITOLUL IX</w:t>
      </w:r>
    </w:p>
    <w:p w:rsidR="00751404" w:rsidRDefault="003E63B3" w:rsidP="00336B22">
      <w:pPr>
        <w:spacing w:before="240"/>
        <w:ind w:left="2880" w:firstLine="720"/>
        <w:contextualSpacing/>
        <w:rPr>
          <w:rFonts w:ascii="Times New Roman" w:hAnsi="Times New Roman" w:cs="Times New Roman"/>
          <w:sz w:val="24"/>
          <w:szCs w:val="24"/>
          <w:lang w:val="ro-RO"/>
        </w:rPr>
      </w:pPr>
      <w:r>
        <w:rPr>
          <w:rFonts w:ascii="Times New Roman" w:hAnsi="Times New Roman" w:cs="Times New Roman"/>
          <w:b/>
          <w:sz w:val="28"/>
          <w:szCs w:val="28"/>
        </w:rPr>
        <w:t>DISPOZIŢII FINALE</w:t>
      </w:r>
    </w:p>
    <w:p w:rsidR="004070BF" w:rsidRPr="00336B22" w:rsidRDefault="004070BF" w:rsidP="003E63B3">
      <w:pPr>
        <w:spacing w:before="240"/>
        <w:contextualSpacing/>
        <w:jc w:val="center"/>
        <w:rPr>
          <w:rFonts w:ascii="Times New Roman" w:hAnsi="Times New Roman" w:cs="Times New Roman"/>
          <w:b/>
          <w:sz w:val="24"/>
          <w:szCs w:val="24"/>
          <w:lang w:val="ro-RO"/>
        </w:rPr>
      </w:pPr>
    </w:p>
    <w:p w:rsidR="00575268" w:rsidRDefault="00336B22" w:rsidP="00336B22">
      <w:pPr>
        <w:contextualSpacing/>
        <w:jc w:val="both"/>
        <w:rPr>
          <w:rFonts w:ascii="Times New Roman" w:hAnsi="Times New Roman" w:cs="Times New Roman"/>
          <w:sz w:val="24"/>
          <w:szCs w:val="24"/>
          <w:lang w:val="ro-RO"/>
        </w:rPr>
      </w:pPr>
      <w:r w:rsidRPr="00336B22">
        <w:rPr>
          <w:rFonts w:ascii="Times New Roman" w:hAnsi="Times New Roman" w:cs="Times New Roman"/>
          <w:b/>
          <w:sz w:val="24"/>
          <w:szCs w:val="24"/>
          <w:lang w:val="ro-RO"/>
        </w:rPr>
        <w:t>Art.31.</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(1). Prezentul statut poate fi modificat doar prin acte adiţionale semnate de către reprezentanţii tuturor asociaţilor, special împuterniciţi în acest scop.</w:t>
      </w:r>
    </w:p>
    <w:p w:rsidR="00336B22" w:rsidRDefault="00336B22" w:rsidP="00336B22">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(2). Prezentul statut este guvernat de legea română. În situaţia în care intervin modificări legislative în domeniu, prezentul statut va fi modificat în conformitate cu noile prevederi.</w:t>
      </w:r>
    </w:p>
    <w:p w:rsidR="00336B22" w:rsidRDefault="00336B22" w:rsidP="00336B22">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(3). Toate litigiile născute din sau în legătură cu acest statut, inclusiv orice problemă privind interpretarea, validitatea sau încetarea acestuia, care nu pot fi rezolvate pe cale amiabilă, vor fi deduse spre soluţionare instanţelor judecătoreşti competente.</w:t>
      </w:r>
    </w:p>
    <w:p w:rsidR="00336B22" w:rsidRDefault="00336B22" w:rsidP="00336B22">
      <w:pPr>
        <w:contextualSpacing/>
        <w:jc w:val="both"/>
        <w:rPr>
          <w:rFonts w:ascii="Times New Roman" w:hAnsi="Times New Roman" w:cs="Times New Roman"/>
          <w:sz w:val="24"/>
          <w:szCs w:val="24"/>
          <w:lang w:val="ro-RO"/>
        </w:rPr>
      </w:pPr>
    </w:p>
    <w:p w:rsidR="00336B22" w:rsidRPr="00336B22" w:rsidRDefault="00336B22" w:rsidP="00336B22">
      <w:pPr>
        <w:contextualSpacing/>
        <w:jc w:val="both"/>
        <w:rPr>
          <w:rFonts w:ascii="Times New Roman" w:hAnsi="Times New Roman" w:cs="Times New Roman"/>
          <w:sz w:val="24"/>
          <w:szCs w:val="24"/>
          <w:lang w:val="ro-RO"/>
        </w:rPr>
      </w:pPr>
      <w:r>
        <w:rPr>
          <w:rFonts w:ascii="Times New Roman" w:hAnsi="Times New Roman" w:cs="Times New Roman"/>
          <w:sz w:val="24"/>
          <w:szCs w:val="24"/>
          <w:lang w:val="ro-RO"/>
        </w:rPr>
        <w:t>Prezentul statut a fost semnat în ........ exemplare orginale, astăzi,......................</w:t>
      </w:r>
    </w:p>
    <w:sectPr w:rsidR="00336B22" w:rsidRPr="00336B22" w:rsidSect="008321C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EF5" w:rsidRDefault="001D3EF5" w:rsidP="00A410F4">
      <w:pPr>
        <w:spacing w:after="0" w:line="240" w:lineRule="auto"/>
      </w:pPr>
      <w:r>
        <w:separator/>
      </w:r>
    </w:p>
  </w:endnote>
  <w:endnote w:type="continuationSeparator" w:id="0">
    <w:p w:rsidR="001D3EF5" w:rsidRDefault="001D3EF5" w:rsidP="00A41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435954"/>
      <w:docPartObj>
        <w:docPartGallery w:val="Page Numbers (Bottom of Page)"/>
        <w:docPartUnique/>
      </w:docPartObj>
    </w:sdtPr>
    <w:sdtContent>
      <w:p w:rsidR="009C11E7" w:rsidRDefault="00741A34">
        <w:pPr>
          <w:pStyle w:val="Footer"/>
          <w:jc w:val="center"/>
        </w:pPr>
        <w:fldSimple w:instr=" PAGE   \* MERGEFORMAT ">
          <w:r w:rsidR="00A71B83">
            <w:rPr>
              <w:noProof/>
            </w:rPr>
            <w:t>1</w:t>
          </w:r>
        </w:fldSimple>
      </w:p>
    </w:sdtContent>
  </w:sdt>
  <w:p w:rsidR="009C11E7" w:rsidRDefault="009C11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EF5" w:rsidRDefault="001D3EF5" w:rsidP="00A410F4">
      <w:pPr>
        <w:spacing w:after="0" w:line="240" w:lineRule="auto"/>
      </w:pPr>
      <w:r>
        <w:separator/>
      </w:r>
    </w:p>
  </w:footnote>
  <w:footnote w:type="continuationSeparator" w:id="0">
    <w:p w:rsidR="001D3EF5" w:rsidRDefault="001D3EF5" w:rsidP="00A410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85F"/>
    <w:multiLevelType w:val="hybridMultilevel"/>
    <w:tmpl w:val="09C04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17A2"/>
    <w:multiLevelType w:val="hybridMultilevel"/>
    <w:tmpl w:val="35A21190"/>
    <w:lvl w:ilvl="0" w:tplc="BA1C4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13F2B"/>
    <w:multiLevelType w:val="hybridMultilevel"/>
    <w:tmpl w:val="6D4C91A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53169"/>
    <w:multiLevelType w:val="hybridMultilevel"/>
    <w:tmpl w:val="BF26B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15269"/>
    <w:multiLevelType w:val="hybridMultilevel"/>
    <w:tmpl w:val="23524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4EA"/>
    <w:multiLevelType w:val="hybridMultilevel"/>
    <w:tmpl w:val="0D4C6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40E16"/>
    <w:multiLevelType w:val="hybridMultilevel"/>
    <w:tmpl w:val="0A023E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0B00E5"/>
    <w:multiLevelType w:val="hybridMultilevel"/>
    <w:tmpl w:val="3E20CAD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E77EFE"/>
    <w:multiLevelType w:val="hybridMultilevel"/>
    <w:tmpl w:val="7B2490A0"/>
    <w:lvl w:ilvl="0" w:tplc="5DA6158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02727"/>
    <w:multiLevelType w:val="hybridMultilevel"/>
    <w:tmpl w:val="77C43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18732B"/>
    <w:multiLevelType w:val="hybridMultilevel"/>
    <w:tmpl w:val="204C649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6630D2"/>
    <w:multiLevelType w:val="hybridMultilevel"/>
    <w:tmpl w:val="2A1E3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7"/>
  </w:num>
  <w:num w:numId="5">
    <w:abstractNumId w:val="3"/>
  </w:num>
  <w:num w:numId="6">
    <w:abstractNumId w:val="8"/>
  </w:num>
  <w:num w:numId="7">
    <w:abstractNumId w:val="1"/>
  </w:num>
  <w:num w:numId="8">
    <w:abstractNumId w:val="9"/>
  </w:num>
  <w:num w:numId="9">
    <w:abstractNumId w:val="4"/>
  </w:num>
  <w:num w:numId="10">
    <w:abstractNumId w:val="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proofState w:grammar="clean"/>
  <w:defaultTabStop w:val="720"/>
  <w:characterSpacingControl w:val="doNotCompress"/>
  <w:footnotePr>
    <w:footnote w:id="-1"/>
    <w:footnote w:id="0"/>
  </w:footnotePr>
  <w:endnotePr>
    <w:endnote w:id="-1"/>
    <w:endnote w:id="0"/>
  </w:endnotePr>
  <w:compat/>
  <w:rsids>
    <w:rsidRoot w:val="00C244B8"/>
    <w:rsid w:val="00000808"/>
    <w:rsid w:val="00033488"/>
    <w:rsid w:val="00033CC6"/>
    <w:rsid w:val="000502BF"/>
    <w:rsid w:val="000537DE"/>
    <w:rsid w:val="00070E0C"/>
    <w:rsid w:val="0007719B"/>
    <w:rsid w:val="000A129A"/>
    <w:rsid w:val="00106D60"/>
    <w:rsid w:val="00116A93"/>
    <w:rsid w:val="001D3EF5"/>
    <w:rsid w:val="001F22E2"/>
    <w:rsid w:val="00271BB7"/>
    <w:rsid w:val="002C7FB2"/>
    <w:rsid w:val="002F5722"/>
    <w:rsid w:val="00336B22"/>
    <w:rsid w:val="00337B94"/>
    <w:rsid w:val="003653A8"/>
    <w:rsid w:val="003D4D97"/>
    <w:rsid w:val="003E4567"/>
    <w:rsid w:val="003E63B3"/>
    <w:rsid w:val="003E7B19"/>
    <w:rsid w:val="004070BF"/>
    <w:rsid w:val="00422361"/>
    <w:rsid w:val="00444A19"/>
    <w:rsid w:val="004527FD"/>
    <w:rsid w:val="00484C4D"/>
    <w:rsid w:val="004D75CB"/>
    <w:rsid w:val="00504802"/>
    <w:rsid w:val="00527591"/>
    <w:rsid w:val="00552709"/>
    <w:rsid w:val="00564D52"/>
    <w:rsid w:val="00575268"/>
    <w:rsid w:val="00580C32"/>
    <w:rsid w:val="005B1E21"/>
    <w:rsid w:val="005B4A2E"/>
    <w:rsid w:val="005B720C"/>
    <w:rsid w:val="005C70DC"/>
    <w:rsid w:val="006668A6"/>
    <w:rsid w:val="00686353"/>
    <w:rsid w:val="006964C9"/>
    <w:rsid w:val="006D2B12"/>
    <w:rsid w:val="006E329D"/>
    <w:rsid w:val="006E4B7A"/>
    <w:rsid w:val="007242D2"/>
    <w:rsid w:val="00741A34"/>
    <w:rsid w:val="007432BA"/>
    <w:rsid w:val="00751404"/>
    <w:rsid w:val="007D2F6D"/>
    <w:rsid w:val="007F06F6"/>
    <w:rsid w:val="0083103A"/>
    <w:rsid w:val="008321C7"/>
    <w:rsid w:val="00842D3B"/>
    <w:rsid w:val="00883159"/>
    <w:rsid w:val="008D7CF3"/>
    <w:rsid w:val="008F7271"/>
    <w:rsid w:val="0090790F"/>
    <w:rsid w:val="00952EE6"/>
    <w:rsid w:val="009C11E7"/>
    <w:rsid w:val="009C6C07"/>
    <w:rsid w:val="009D789C"/>
    <w:rsid w:val="00A11195"/>
    <w:rsid w:val="00A2401D"/>
    <w:rsid w:val="00A410F4"/>
    <w:rsid w:val="00A71B83"/>
    <w:rsid w:val="00A7384B"/>
    <w:rsid w:val="00AC62CB"/>
    <w:rsid w:val="00AE4E4C"/>
    <w:rsid w:val="00B417C1"/>
    <w:rsid w:val="00B522C9"/>
    <w:rsid w:val="00B530B5"/>
    <w:rsid w:val="00B90C6E"/>
    <w:rsid w:val="00BA221E"/>
    <w:rsid w:val="00C244B8"/>
    <w:rsid w:val="00C35163"/>
    <w:rsid w:val="00C44E75"/>
    <w:rsid w:val="00C60E76"/>
    <w:rsid w:val="00C84905"/>
    <w:rsid w:val="00CB536D"/>
    <w:rsid w:val="00D24734"/>
    <w:rsid w:val="00D273E7"/>
    <w:rsid w:val="00D3269D"/>
    <w:rsid w:val="00D33036"/>
    <w:rsid w:val="00D62910"/>
    <w:rsid w:val="00D6667D"/>
    <w:rsid w:val="00DB4AB2"/>
    <w:rsid w:val="00E0549D"/>
    <w:rsid w:val="00E41E07"/>
    <w:rsid w:val="00EA2597"/>
    <w:rsid w:val="00EA2D82"/>
    <w:rsid w:val="00EF5144"/>
    <w:rsid w:val="00F24E4B"/>
    <w:rsid w:val="00F51278"/>
    <w:rsid w:val="00FA7C28"/>
    <w:rsid w:val="00FD1781"/>
    <w:rsid w:val="00FE245C"/>
    <w:rsid w:val="00FF0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10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F4"/>
  </w:style>
  <w:style w:type="paragraph" w:styleId="Footer">
    <w:name w:val="footer"/>
    <w:basedOn w:val="Normal"/>
    <w:link w:val="FooterChar"/>
    <w:uiPriority w:val="99"/>
    <w:unhideWhenUsed/>
    <w:rsid w:val="00A41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0F4"/>
  </w:style>
  <w:style w:type="paragraph" w:styleId="ListParagraph">
    <w:name w:val="List Paragraph"/>
    <w:basedOn w:val="Normal"/>
    <w:uiPriority w:val="34"/>
    <w:qFormat/>
    <w:rsid w:val="006E4B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19</Pages>
  <Words>8008</Words>
  <Characters>45649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Ioana</cp:lastModifiedBy>
  <cp:revision>22</cp:revision>
  <cp:lastPrinted>2023-08-22T11:18:00Z</cp:lastPrinted>
  <dcterms:created xsi:type="dcterms:W3CDTF">2023-08-17T11:56:00Z</dcterms:created>
  <dcterms:modified xsi:type="dcterms:W3CDTF">2023-11-06T13:09:00Z</dcterms:modified>
</cp:coreProperties>
</file>